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44" w:rsidRPr="00A03BD7" w:rsidRDefault="002C6644" w:rsidP="002C6644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-Roman"/>
        </w:rPr>
      </w:pPr>
      <w:r w:rsidRPr="002C6644">
        <w:rPr>
          <w:rFonts w:ascii="Gill Sans MT" w:hAnsi="Gill Sans MT" w:cs="Times-Roman"/>
          <w:noProof/>
          <w:lang w:val="es-ES" w:eastAsia="es-ES"/>
        </w:rPr>
        <w:drawing>
          <wp:inline distT="0" distB="0" distL="0" distR="0">
            <wp:extent cx="5400040" cy="901361"/>
            <wp:effectExtent l="19050" t="0" r="0" b="0"/>
            <wp:docPr id="1" name="Imagen 1" descr="cid:image001.jpg@01CEEA97.6587C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EEA97.6587C14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644" w:rsidRDefault="002C6644" w:rsidP="002C664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-Roman"/>
          <w:b/>
          <w:i/>
          <w:color w:val="FF0000"/>
        </w:rPr>
      </w:pPr>
    </w:p>
    <w:p w:rsidR="002C6644" w:rsidRDefault="002C6644" w:rsidP="002C6644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imes-Roman"/>
          <w:b/>
          <w:i/>
          <w:color w:val="FF0000"/>
        </w:rPr>
      </w:pPr>
      <w:r w:rsidRPr="007C4DB4">
        <w:rPr>
          <w:rFonts w:ascii="Gill Sans MT" w:hAnsi="Gill Sans MT" w:cs="Times-Roman"/>
          <w:b/>
          <w:i/>
          <w:color w:val="FF0000"/>
          <w:sz w:val="32"/>
        </w:rPr>
        <w:t>COMUNIDAD DE PRÁCTICA CANGURO, SMI</w:t>
      </w:r>
    </w:p>
    <w:p w:rsidR="00483433" w:rsidRDefault="00483433" w:rsidP="002C664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-Roman"/>
          <w:b/>
          <w:i/>
        </w:rPr>
      </w:pPr>
    </w:p>
    <w:p w:rsidR="004B424D" w:rsidRDefault="00417CF1" w:rsidP="004B424D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imes-Roman"/>
          <w:b/>
          <w:i/>
          <w:sz w:val="24"/>
          <w:szCs w:val="24"/>
        </w:rPr>
      </w:pPr>
      <w:r w:rsidRPr="00417CF1">
        <w:rPr>
          <w:rFonts w:ascii="Gill Sans MT" w:hAnsi="Gill Sans MT" w:cs="Times-Roman"/>
          <w:b/>
          <w:i/>
          <w:sz w:val="24"/>
          <w:szCs w:val="24"/>
        </w:rPr>
        <w:t>INFORME FINAL</w:t>
      </w:r>
    </w:p>
    <w:p w:rsidR="002C6644" w:rsidRPr="00417CF1" w:rsidRDefault="002C6644" w:rsidP="004B424D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imes-Roman"/>
          <w:b/>
          <w:i/>
          <w:sz w:val="24"/>
          <w:szCs w:val="24"/>
        </w:rPr>
      </w:pPr>
      <w:r w:rsidRPr="00417CF1">
        <w:rPr>
          <w:rFonts w:ascii="Gill Sans MT" w:hAnsi="Gill Sans MT" w:cs="Times-Roman"/>
          <w:b/>
          <w:i/>
          <w:sz w:val="24"/>
          <w:szCs w:val="24"/>
        </w:rPr>
        <w:t>Foro virtual</w:t>
      </w:r>
      <w:r w:rsidR="00417CF1" w:rsidRPr="00417CF1">
        <w:rPr>
          <w:rFonts w:ascii="Gill Sans MT" w:hAnsi="Gill Sans MT" w:cs="Times-Roman"/>
          <w:b/>
          <w:i/>
          <w:sz w:val="24"/>
          <w:szCs w:val="24"/>
        </w:rPr>
        <w:t xml:space="preserve"> </w:t>
      </w:r>
      <w:r w:rsidRPr="00417CF1">
        <w:rPr>
          <w:rFonts w:ascii="Gill Sans MT" w:hAnsi="Gill Sans MT" w:cs="Times-Roman"/>
          <w:b/>
          <w:i/>
          <w:sz w:val="24"/>
          <w:szCs w:val="24"/>
        </w:rPr>
        <w:t>“APLICACIÓN DE INDICADORES PARA LA IMPLEMENTACIÓN, DESARROLLO Y EVALUACIÓN DEL MÉTODO CANGURO”</w:t>
      </w:r>
    </w:p>
    <w:p w:rsidR="00CA57F0" w:rsidRDefault="00CA57F0" w:rsidP="00CA57F0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-Roman"/>
          <w:b/>
          <w:i/>
        </w:rPr>
      </w:pPr>
    </w:p>
    <w:p w:rsidR="00745EA7" w:rsidRDefault="00745EA7" w:rsidP="00745EA7">
      <w:pPr>
        <w:pStyle w:val="Ttulo1"/>
      </w:pPr>
      <w:bookmarkStart w:id="0" w:name="_Toc376412246"/>
      <w:r>
        <w:t>ANTECEDENTES</w:t>
      </w:r>
      <w:bookmarkEnd w:id="0"/>
    </w:p>
    <w:p w:rsidR="00745EA7" w:rsidRDefault="00745EA7" w:rsidP="00745EA7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-Roman"/>
          <w:b/>
          <w:i/>
        </w:rPr>
      </w:pPr>
    </w:p>
    <w:p w:rsidR="00483433" w:rsidRDefault="00483433" w:rsidP="00745EA7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-Roman"/>
          <w:b/>
          <w:i/>
        </w:rPr>
      </w:pPr>
    </w:p>
    <w:p w:rsidR="00745EA7" w:rsidRPr="001655FB" w:rsidRDefault="00745EA7" w:rsidP="00745E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1655FB">
        <w:rPr>
          <w:rFonts w:cs="Times-Roman"/>
          <w:lang w:val="es-EC"/>
        </w:rPr>
        <w:t>El Método Canguro ha definido mundialmente su importancia para la supervivencia y mejora de la calidad de atención a prematuros y/o bebés de bajo peso al nacer.</w:t>
      </w:r>
      <w:r w:rsidRPr="001655FB">
        <w:rPr>
          <w:rFonts w:cs="Times-Roman"/>
        </w:rPr>
        <w:t xml:space="preserve"> </w:t>
      </w:r>
    </w:p>
    <w:p w:rsidR="00745EA7" w:rsidRPr="001655FB" w:rsidRDefault="00745EA7" w:rsidP="00745E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-Roman"/>
        </w:rPr>
      </w:pPr>
    </w:p>
    <w:p w:rsidR="00745EA7" w:rsidRPr="001655FB" w:rsidRDefault="00745EA7" w:rsidP="00745E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r w:rsidRPr="001655FB">
        <w:rPr>
          <w:rFonts w:cs="Times-Roman"/>
          <w:lang w:val="es-EC"/>
        </w:rPr>
        <w:t>La aplicación de indicadores para la implementación, desarrollo y evaluación del Método Canguro, asegura su mejoramiento continuo por comparación homologable, y por lo tanto su sostenibilidad.</w:t>
      </w:r>
    </w:p>
    <w:p w:rsidR="00745EA7" w:rsidRPr="001655FB" w:rsidRDefault="00745EA7" w:rsidP="00745E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Times-Roman"/>
          <w:lang w:val="es-EC"/>
        </w:rPr>
      </w:pPr>
    </w:p>
    <w:p w:rsidR="00745EA7" w:rsidRPr="001655FB" w:rsidRDefault="00745EA7" w:rsidP="00745EA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-Roman"/>
          <w:lang w:val="es-EC"/>
        </w:rPr>
      </w:pPr>
      <w:r w:rsidRPr="001655FB">
        <w:rPr>
          <w:rFonts w:cs="Times-Roman"/>
          <w:lang w:val="es-EC"/>
        </w:rPr>
        <w:t>La convocatoria a quienes tienen conocimiento y experiencia en el desarrollo del MC le confieren solidez a los resultados de este foro, en el marco de la  gestión del conocimiento para el mejoramiento en la aplicación del Método Canguro.</w:t>
      </w:r>
    </w:p>
    <w:p w:rsidR="00745EA7" w:rsidRPr="001655FB" w:rsidRDefault="00745EA7" w:rsidP="00745EA7">
      <w:pPr>
        <w:pStyle w:val="Prrafodelista"/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-Roman"/>
          <w:lang w:val="es-EC"/>
        </w:rPr>
      </w:pPr>
    </w:p>
    <w:p w:rsidR="00745EA7" w:rsidRPr="001655FB" w:rsidRDefault="00745EA7" w:rsidP="00745EA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-Roman"/>
          <w:lang w:val="es-EC"/>
        </w:rPr>
      </w:pPr>
      <w:r w:rsidRPr="001655FB">
        <w:rPr>
          <w:rFonts w:cs="Times-Roman"/>
          <w:lang w:val="es-EC"/>
        </w:rPr>
        <w:t xml:space="preserve">El foro </w:t>
      </w:r>
      <w:r w:rsidR="004B424D">
        <w:rPr>
          <w:rFonts w:cs="Times-Roman"/>
          <w:lang w:val="es-EC"/>
        </w:rPr>
        <w:t>nació con</w:t>
      </w:r>
      <w:r w:rsidRPr="001655FB">
        <w:rPr>
          <w:rFonts w:cs="Times-Roman"/>
          <w:lang w:val="es-EC"/>
        </w:rPr>
        <w:t xml:space="preserve"> la expectativa principal de poder sintetizar las experiencias exitosas y las lecciones aprendidas para considerar su replicación</w:t>
      </w:r>
      <w:r w:rsidR="004B424D">
        <w:rPr>
          <w:rFonts w:cs="Times-Roman"/>
          <w:lang w:val="es-EC"/>
        </w:rPr>
        <w:t>,</w:t>
      </w:r>
      <w:r w:rsidRPr="001655FB">
        <w:rPr>
          <w:rFonts w:cs="Times-Roman"/>
          <w:lang w:val="es-EC"/>
        </w:rPr>
        <w:t xml:space="preserve"> orientada a la implementación y/o mejoramiento de los servicios para la atención con el MC.</w:t>
      </w:r>
    </w:p>
    <w:p w:rsidR="00745EA7" w:rsidRPr="001655FB" w:rsidRDefault="00745EA7" w:rsidP="00745EA7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i/>
          <w:lang w:val="es-EC"/>
        </w:rPr>
      </w:pPr>
    </w:p>
    <w:p w:rsidR="00302F5B" w:rsidRDefault="00AA084D" w:rsidP="00302F5B">
      <w:pPr>
        <w:pStyle w:val="Ttulo1"/>
      </w:pPr>
      <w:bookmarkStart w:id="1" w:name="_Toc376412247"/>
      <w:r>
        <w:t>DESARROLLO DEL FORO</w:t>
      </w:r>
      <w:bookmarkEnd w:id="1"/>
    </w:p>
    <w:p w:rsidR="00483433" w:rsidRPr="001655FB" w:rsidRDefault="00483433" w:rsidP="004829EB">
      <w:pPr>
        <w:autoSpaceDE w:val="0"/>
        <w:autoSpaceDN w:val="0"/>
        <w:adjustRightInd w:val="0"/>
        <w:spacing w:after="0" w:line="240" w:lineRule="auto"/>
        <w:jc w:val="both"/>
      </w:pPr>
    </w:p>
    <w:p w:rsidR="00DF6393" w:rsidRPr="001655FB" w:rsidRDefault="004B424D" w:rsidP="004829E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Concluyó </w:t>
      </w:r>
      <w:r w:rsidR="00CA57F0" w:rsidRPr="001655FB">
        <w:t>el Foro</w:t>
      </w:r>
      <w:r w:rsidR="00F714C9" w:rsidRPr="001655FB">
        <w:t xml:space="preserve"> “</w:t>
      </w:r>
      <w:r w:rsidR="00C9187E">
        <w:t>Indicadores para el M</w:t>
      </w:r>
      <w:r w:rsidR="00CA57F0" w:rsidRPr="001655FB">
        <w:t>étodo</w:t>
      </w:r>
      <w:r w:rsidR="00C9187E">
        <w:t xml:space="preserve"> C</w:t>
      </w:r>
      <w:r w:rsidR="00F714C9" w:rsidRPr="001655FB">
        <w:t xml:space="preserve">anguro” </w:t>
      </w:r>
      <w:r w:rsidR="00C9187E">
        <w:t>(</w:t>
      </w:r>
      <w:r w:rsidR="00CA57F0" w:rsidRPr="001655FB">
        <w:t>9</w:t>
      </w:r>
      <w:r w:rsidR="00C9187E">
        <w:t xml:space="preserve">- </w:t>
      </w:r>
      <w:r w:rsidR="00CA57F0" w:rsidRPr="001655FB">
        <w:t>20 de diciembre de 2013</w:t>
      </w:r>
      <w:r w:rsidR="00C9187E">
        <w:t>)</w:t>
      </w:r>
      <w:r w:rsidR="00CA57F0" w:rsidRPr="001655FB">
        <w:t xml:space="preserve"> </w:t>
      </w:r>
      <w:r>
        <w:t>luego de</w:t>
      </w:r>
      <w:r w:rsidR="00CA57F0" w:rsidRPr="001655FB">
        <w:t xml:space="preserve"> dos semanas de participación de interesados, conocedores y expertos </w:t>
      </w:r>
      <w:r w:rsidR="00F714C9" w:rsidRPr="001655FB">
        <w:t xml:space="preserve"> </w:t>
      </w:r>
      <w:r w:rsidR="00CA57F0" w:rsidRPr="001655FB">
        <w:t>en el Método Canguro</w:t>
      </w:r>
      <w:r w:rsidR="003E53F8">
        <w:t xml:space="preserve">. Su </w:t>
      </w:r>
      <w:r w:rsidR="00F714C9" w:rsidRPr="001655FB">
        <w:t xml:space="preserve">participación </w:t>
      </w:r>
      <w:r w:rsidR="004829EB" w:rsidRPr="001655FB">
        <w:t xml:space="preserve"> y la discusión de los indicadores </w:t>
      </w:r>
      <w:r w:rsidR="001639F8" w:rsidRPr="001655FB">
        <w:t xml:space="preserve">planteados </w:t>
      </w:r>
      <w:r w:rsidR="00CA57F0" w:rsidRPr="001655FB">
        <w:t xml:space="preserve">han permitido visualizar alternativas apropiadas para </w:t>
      </w:r>
      <w:r w:rsidR="00DF6393" w:rsidRPr="001655FB">
        <w:t>diferentes momentos de la aplicación del MC.</w:t>
      </w:r>
    </w:p>
    <w:p w:rsidR="00DF6393" w:rsidRPr="001655FB" w:rsidRDefault="00DF6393" w:rsidP="004829EB">
      <w:pPr>
        <w:autoSpaceDE w:val="0"/>
        <w:autoSpaceDN w:val="0"/>
        <w:adjustRightInd w:val="0"/>
        <w:spacing w:after="0" w:line="240" w:lineRule="auto"/>
        <w:jc w:val="both"/>
      </w:pPr>
    </w:p>
    <w:p w:rsidR="00064F6B" w:rsidRPr="001655FB" w:rsidRDefault="00DF6393" w:rsidP="004829EB">
      <w:pPr>
        <w:autoSpaceDE w:val="0"/>
        <w:autoSpaceDN w:val="0"/>
        <w:adjustRightInd w:val="0"/>
        <w:spacing w:after="0" w:line="240" w:lineRule="auto"/>
        <w:jc w:val="both"/>
      </w:pPr>
      <w:r w:rsidRPr="001655FB">
        <w:t>Este espacio de diálogo virtu</w:t>
      </w:r>
      <w:r w:rsidR="003E53F8">
        <w:t xml:space="preserve">al permitió </w:t>
      </w:r>
      <w:r w:rsidRPr="001655FB">
        <w:t xml:space="preserve">aportar para la decisión de </w:t>
      </w:r>
      <w:r w:rsidR="00CA57F0" w:rsidRPr="001655FB">
        <w:t xml:space="preserve">iniciar </w:t>
      </w:r>
      <w:r w:rsidR="004523F8" w:rsidRPr="001655FB">
        <w:t xml:space="preserve">o promover </w:t>
      </w:r>
      <w:r w:rsidR="00CA57F0" w:rsidRPr="001655FB">
        <w:t>la implementación de un servicio de MC</w:t>
      </w:r>
      <w:r w:rsidRPr="001655FB">
        <w:rPr>
          <w:rStyle w:val="Refdenotaalpie"/>
        </w:rPr>
        <w:footnoteReference w:id="1"/>
      </w:r>
      <w:r w:rsidR="003E53F8">
        <w:t>,</w:t>
      </w:r>
      <w:r w:rsidR="00CA57F0" w:rsidRPr="001655FB">
        <w:rPr>
          <w:rStyle w:val="Textoennegrita"/>
        </w:rPr>
        <w:t xml:space="preserve"> </w:t>
      </w:r>
      <w:r w:rsidRPr="001655FB">
        <w:rPr>
          <w:rStyle w:val="Textoennegrita"/>
          <w:b w:val="0"/>
        </w:rPr>
        <w:t>pese a las limitaciones propias de los establecimientos de salud y del insuficiente apoyo de los tomadores de decisión</w:t>
      </w:r>
      <w:r w:rsidR="00B7337F" w:rsidRPr="001655FB">
        <w:rPr>
          <w:rStyle w:val="Textoennegrita"/>
          <w:b w:val="0"/>
        </w:rPr>
        <w:t xml:space="preserve">, que requieren demostración de resultados a través de </w:t>
      </w:r>
      <w:r w:rsidR="00B7337F" w:rsidRPr="001655FB">
        <w:rPr>
          <w:rStyle w:val="Textoennegrita"/>
          <w:b w:val="0"/>
        </w:rPr>
        <w:lastRenderedPageBreak/>
        <w:t>indicadores que les sean comprensibles</w:t>
      </w:r>
      <w:r w:rsidR="00B7337F" w:rsidRPr="001655FB">
        <w:rPr>
          <w:rStyle w:val="Refdenotaalpie"/>
          <w:bCs/>
        </w:rPr>
        <w:footnoteReference w:id="2"/>
      </w:r>
      <w:r w:rsidRPr="001655FB">
        <w:rPr>
          <w:rStyle w:val="Textoennegrita"/>
          <w:b w:val="0"/>
        </w:rPr>
        <w:t xml:space="preserve">. </w:t>
      </w:r>
      <w:r w:rsidR="00064F6B" w:rsidRPr="001655FB">
        <w:rPr>
          <w:rStyle w:val="Textoennegrita"/>
          <w:b w:val="0"/>
        </w:rPr>
        <w:t xml:space="preserve">En la </w:t>
      </w:r>
      <w:r w:rsidR="00064F6B" w:rsidRPr="001655FB">
        <w:t>experiencia propia de Lucy Reyes en República Dominicana, han dado vida</w:t>
      </w:r>
      <w:r w:rsidR="003E53F8">
        <w:t xml:space="preserve"> a la aplicación del MC,</w:t>
      </w:r>
      <w:r w:rsidR="00064F6B" w:rsidRPr="001655FB">
        <w:t xml:space="preserve"> </w:t>
      </w:r>
      <w:r w:rsidR="003E53F8">
        <w:t>“</w:t>
      </w:r>
      <w:r w:rsidR="00064F6B" w:rsidRPr="001655FB">
        <w:t>con poca inversión pero con un equipo comprometido de todo corazón con su labor</w:t>
      </w:r>
      <w:r w:rsidR="003E53F8">
        <w:t>”</w:t>
      </w:r>
      <w:r w:rsidR="00064F6B" w:rsidRPr="001655FB">
        <w:rPr>
          <w:rStyle w:val="Refdenotaalpie"/>
        </w:rPr>
        <w:footnoteReference w:id="3"/>
      </w:r>
      <w:r w:rsidR="00064F6B" w:rsidRPr="001655FB">
        <w:t xml:space="preserve">. </w:t>
      </w:r>
    </w:p>
    <w:p w:rsidR="00064F6B" w:rsidRPr="001655FB" w:rsidRDefault="00064F6B" w:rsidP="004829EB">
      <w:pPr>
        <w:autoSpaceDE w:val="0"/>
        <w:autoSpaceDN w:val="0"/>
        <w:adjustRightInd w:val="0"/>
        <w:spacing w:after="0" w:line="240" w:lineRule="auto"/>
        <w:jc w:val="both"/>
      </w:pPr>
    </w:p>
    <w:p w:rsidR="00AA084D" w:rsidRPr="001655FB" w:rsidRDefault="001671A6" w:rsidP="004829EB">
      <w:pPr>
        <w:autoSpaceDE w:val="0"/>
        <w:autoSpaceDN w:val="0"/>
        <w:adjustRightInd w:val="0"/>
        <w:spacing w:after="0" w:line="240" w:lineRule="auto"/>
        <w:jc w:val="both"/>
      </w:pPr>
      <w:r w:rsidRPr="001655FB">
        <w:rPr>
          <w:rStyle w:val="Textoennegrita"/>
          <w:b w:val="0"/>
        </w:rPr>
        <w:t xml:space="preserve">Se ha recomendado la aplicación de indicadores </w:t>
      </w:r>
      <w:r w:rsidRPr="001655FB">
        <w:t>básicos (que no sean muchos y que sean prácticos</w:t>
      </w:r>
      <w:r w:rsidRPr="001655FB">
        <w:rPr>
          <w:rStyle w:val="Refdenotaalpie"/>
        </w:rPr>
        <w:footnoteReference w:id="4"/>
      </w:r>
      <w:r w:rsidRPr="001655FB">
        <w:t>) y que sirvan para comparación entre los diferentes programas y las diferentes regiones</w:t>
      </w:r>
      <w:r w:rsidR="00C11935">
        <w:t>,</w:t>
      </w:r>
      <w:r w:rsidRPr="001655FB">
        <w:t xml:space="preserve"> y luego </w:t>
      </w:r>
      <w:r w:rsidR="00536358" w:rsidRPr="001655FB">
        <w:t>definir alg</w:t>
      </w:r>
      <w:r w:rsidRPr="001655FB">
        <w:t>unos</w:t>
      </w:r>
      <w:r w:rsidR="00536358" w:rsidRPr="001655FB">
        <w:t xml:space="preserve"> indicadores</w:t>
      </w:r>
      <w:r w:rsidRPr="001655FB">
        <w:t xml:space="preserve"> que </w:t>
      </w:r>
      <w:r w:rsidR="00536358" w:rsidRPr="001655FB">
        <w:t>se</w:t>
      </w:r>
      <w:r w:rsidRPr="001655FB">
        <w:t xml:space="preserve"> puede</w:t>
      </w:r>
      <w:r w:rsidR="00C11935">
        <w:t>n</w:t>
      </w:r>
      <w:r w:rsidRPr="001655FB">
        <w:t xml:space="preserve"> manejar de acuerdo a su propia población</w:t>
      </w:r>
      <w:r w:rsidRPr="001655FB">
        <w:rPr>
          <w:rStyle w:val="Refdenotaalpie"/>
        </w:rPr>
        <w:footnoteReference w:id="5"/>
      </w:r>
      <w:r w:rsidR="00536358" w:rsidRPr="001655FB">
        <w:t>,</w:t>
      </w:r>
      <w:r w:rsidRPr="001655FB">
        <w:t xml:space="preserve"> con el principal propósito de </w:t>
      </w:r>
      <w:r w:rsidRPr="001655FB">
        <w:rPr>
          <w:rStyle w:val="Textoennegrita"/>
          <w:b w:val="0"/>
        </w:rPr>
        <w:t xml:space="preserve"> </w:t>
      </w:r>
      <w:r w:rsidR="00536358" w:rsidRPr="001655FB">
        <w:rPr>
          <w:rStyle w:val="Textoennegrita"/>
          <w:b w:val="0"/>
        </w:rPr>
        <w:t>realizar</w:t>
      </w:r>
      <w:r w:rsidRPr="001655FB">
        <w:rPr>
          <w:rStyle w:val="Textoennegrita"/>
          <w:b w:val="0"/>
        </w:rPr>
        <w:t xml:space="preserve"> </w:t>
      </w:r>
      <w:r w:rsidR="00536358" w:rsidRPr="001655FB">
        <w:t>acciones sostenibles que permitan la continuidad del programa</w:t>
      </w:r>
      <w:r w:rsidRPr="001655FB">
        <w:rPr>
          <w:rStyle w:val="Refdenotaalpie"/>
          <w:bCs/>
        </w:rPr>
        <w:footnoteReference w:id="6"/>
      </w:r>
      <w:r w:rsidRPr="001655FB">
        <w:rPr>
          <w:rStyle w:val="Textoennegrita"/>
          <w:b w:val="0"/>
        </w:rPr>
        <w:t xml:space="preserve">.  </w:t>
      </w:r>
      <w:r w:rsidR="00DF6393" w:rsidRPr="001655FB">
        <w:t xml:space="preserve"> </w:t>
      </w:r>
      <w:r w:rsidR="008143CC" w:rsidRPr="001655FB">
        <w:t>La falta de una cultura de uso de indicadores y el realizar los procesos de registro en forma  manual, toman un tiempo considerable y el recurso humano no tiene siempre dispone de ese tiempo (Hermida Jorge, Vale Marynéa y Serpa Magdalena).</w:t>
      </w:r>
    </w:p>
    <w:p w:rsidR="00AA084D" w:rsidRPr="001655FB" w:rsidRDefault="00AA084D" w:rsidP="004829EB">
      <w:pPr>
        <w:autoSpaceDE w:val="0"/>
        <w:autoSpaceDN w:val="0"/>
        <w:adjustRightInd w:val="0"/>
        <w:spacing w:after="0" w:line="240" w:lineRule="auto"/>
        <w:jc w:val="both"/>
      </w:pPr>
    </w:p>
    <w:p w:rsidR="004523F8" w:rsidRPr="001655FB" w:rsidRDefault="00AA084D" w:rsidP="004829EB">
      <w:pPr>
        <w:autoSpaceDE w:val="0"/>
        <w:autoSpaceDN w:val="0"/>
        <w:adjustRightInd w:val="0"/>
        <w:spacing w:after="0" w:line="240" w:lineRule="auto"/>
        <w:jc w:val="both"/>
      </w:pPr>
      <w:r w:rsidRPr="001655FB">
        <w:t>También se pud</w:t>
      </w:r>
      <w:r w:rsidR="00536358" w:rsidRPr="001655FB">
        <w:t>ier</w:t>
      </w:r>
      <w:r w:rsidRPr="001655FB">
        <w:t>o</w:t>
      </w:r>
      <w:r w:rsidR="00536358" w:rsidRPr="001655FB">
        <w:t>n</w:t>
      </w:r>
      <w:r w:rsidRPr="001655FB">
        <w:t xml:space="preserve"> consensuar algunos </w:t>
      </w:r>
      <w:r w:rsidR="00C11935">
        <w:t xml:space="preserve">otros </w:t>
      </w:r>
      <w:r w:rsidRPr="001655FB">
        <w:t xml:space="preserve">indicadores </w:t>
      </w:r>
      <w:r w:rsidR="00483433" w:rsidRPr="001655FB">
        <w:t>con carácter programático</w:t>
      </w:r>
      <w:r w:rsidRPr="001655FB">
        <w:t xml:space="preserve"> y para </w:t>
      </w:r>
      <w:r w:rsidR="00483433" w:rsidRPr="001655FB">
        <w:t xml:space="preserve">consideración desde </w:t>
      </w:r>
      <w:r w:rsidRPr="001655FB">
        <w:t>el nivel nacional</w:t>
      </w:r>
      <w:r w:rsidR="00483433" w:rsidRPr="001655FB">
        <w:t>,</w:t>
      </w:r>
      <w:r w:rsidRPr="001655FB">
        <w:t xml:space="preserve">  que fueron provistos por</w:t>
      </w:r>
      <w:r w:rsidR="004829EB" w:rsidRPr="001655FB">
        <w:t xml:space="preserve"> </w:t>
      </w:r>
      <w:r w:rsidR="00E51E30" w:rsidRPr="001655FB">
        <w:t xml:space="preserve">la Dra. </w:t>
      </w:r>
      <w:r w:rsidR="004829EB" w:rsidRPr="001655FB">
        <w:t xml:space="preserve">Goldy </w:t>
      </w:r>
      <w:r w:rsidR="00E51E30" w:rsidRPr="001655FB">
        <w:t xml:space="preserve">Mazia </w:t>
      </w:r>
      <w:r w:rsidR="004829EB" w:rsidRPr="001655FB">
        <w:t>desde Washington</w:t>
      </w:r>
      <w:r w:rsidR="00483433" w:rsidRPr="001655FB">
        <w:rPr>
          <w:rStyle w:val="Refdenotaalpie"/>
        </w:rPr>
        <w:footnoteReference w:id="7"/>
      </w:r>
      <w:r w:rsidR="004829EB" w:rsidRPr="001655FB">
        <w:t>, a lo</w:t>
      </w:r>
      <w:r w:rsidR="00536358" w:rsidRPr="001655FB">
        <w:t>s</w:t>
      </w:r>
      <w:r w:rsidR="004829EB" w:rsidRPr="001655FB">
        <w:t xml:space="preserve"> que se han sumado</w:t>
      </w:r>
      <w:r w:rsidR="008162BD" w:rsidRPr="001655FB">
        <w:t xml:space="preserve"> </w:t>
      </w:r>
      <w:r w:rsidR="00374CFA" w:rsidRPr="001655FB">
        <w:t xml:space="preserve">las recomendaciones de los participantes. </w:t>
      </w:r>
      <w:r w:rsidR="004523F8" w:rsidRPr="001655FB">
        <w:t>(</w:t>
      </w:r>
      <w:fldSimple w:instr=" REF _Ref374739109 \h  \* MERGEFORMAT ">
        <w:r w:rsidR="004523F8" w:rsidRPr="001655FB">
          <w:t xml:space="preserve">Tabla </w:t>
        </w:r>
        <w:r w:rsidR="004523F8" w:rsidRPr="001655FB">
          <w:rPr>
            <w:noProof/>
          </w:rPr>
          <w:t>1</w:t>
        </w:r>
      </w:fldSimple>
      <w:r w:rsidR="004523F8" w:rsidRPr="001655FB">
        <w:t>)</w:t>
      </w:r>
      <w:r w:rsidR="00F15FE5" w:rsidRPr="001655FB">
        <w:t xml:space="preserve"> </w:t>
      </w:r>
      <w:r w:rsidR="00C11935">
        <w:t>E</w:t>
      </w:r>
      <w:r w:rsidR="00F15FE5" w:rsidRPr="001655FB">
        <w:t xml:space="preserve">n opinión </w:t>
      </w:r>
      <w:r w:rsidR="00B55321" w:rsidRPr="001655FB">
        <w:t>de Coralia Cajas</w:t>
      </w:r>
      <w:r w:rsidR="00B55321" w:rsidRPr="001655FB">
        <w:rPr>
          <w:rStyle w:val="Refdenotaalpie"/>
          <w:bCs/>
        </w:rPr>
        <w:footnoteReference w:id="8"/>
      </w:r>
      <w:r w:rsidR="00B55321" w:rsidRPr="001655FB">
        <w:t xml:space="preserve">  permiten </w:t>
      </w:r>
      <w:r w:rsidR="00F15FE5" w:rsidRPr="001655FB">
        <w:t>conocer la situación y plantear soluciones a corto, mediano plazo en función de la mejora continua</w:t>
      </w:r>
      <w:r w:rsidR="00483433" w:rsidRPr="001655FB">
        <w:t xml:space="preserve"> de la calidad</w:t>
      </w:r>
      <w:r w:rsidR="00F15FE5" w:rsidRPr="001655FB">
        <w:t>.</w:t>
      </w:r>
      <w:r w:rsidR="004523F8" w:rsidRPr="001655FB">
        <w:t xml:space="preserve">  </w:t>
      </w:r>
    </w:p>
    <w:p w:rsidR="004523F8" w:rsidRPr="001655FB" w:rsidRDefault="004523F8" w:rsidP="004829EB">
      <w:pPr>
        <w:autoSpaceDE w:val="0"/>
        <w:autoSpaceDN w:val="0"/>
        <w:adjustRightInd w:val="0"/>
        <w:spacing w:after="0" w:line="240" w:lineRule="auto"/>
        <w:jc w:val="both"/>
      </w:pPr>
    </w:p>
    <w:p w:rsidR="004829EB" w:rsidRPr="001655FB" w:rsidRDefault="00374CFA" w:rsidP="004829EB">
      <w:pPr>
        <w:autoSpaceDE w:val="0"/>
        <w:autoSpaceDN w:val="0"/>
        <w:adjustRightInd w:val="0"/>
        <w:spacing w:after="0" w:line="240" w:lineRule="auto"/>
        <w:jc w:val="both"/>
      </w:pPr>
      <w:r w:rsidRPr="001655FB">
        <w:t xml:space="preserve">En el transcurso del foro y </w:t>
      </w:r>
      <w:r w:rsidR="008162BD" w:rsidRPr="001655FB">
        <w:t xml:space="preserve">con los comentarios correspondientes, </w:t>
      </w:r>
      <w:r w:rsidRPr="001655FB">
        <w:t xml:space="preserve">se recibió </w:t>
      </w:r>
      <w:r w:rsidR="008162BD" w:rsidRPr="001655FB">
        <w:t>la recomendación de la Dra. Natalie Charpak de revisar y hacer uso de indicadores conocidos,</w:t>
      </w:r>
      <w:r w:rsidR="00B55321" w:rsidRPr="001655FB">
        <w:t xml:space="preserve"> que actualmente son de aplicación obligatoria en el sistema de salud colombiano y son producto del</w:t>
      </w:r>
      <w:r w:rsidR="008162BD" w:rsidRPr="001655FB">
        <w:t xml:space="preserve"> trabaj</w:t>
      </w:r>
      <w:r w:rsidR="00B55321" w:rsidRPr="001655FB">
        <w:t xml:space="preserve">o realizado </w:t>
      </w:r>
      <w:r w:rsidR="008162BD" w:rsidRPr="001655FB">
        <w:t xml:space="preserve">en </w:t>
      </w:r>
      <w:r w:rsidR="00B55321" w:rsidRPr="001655FB">
        <w:t xml:space="preserve">base a </w:t>
      </w:r>
      <w:r w:rsidR="008162BD" w:rsidRPr="001655FB">
        <w:t>la experiencia de 16.000 casos manejados</w:t>
      </w:r>
      <w:r w:rsidR="001639F8" w:rsidRPr="001655FB">
        <w:t xml:space="preserve"> en 35 años de vigencia del PMC</w:t>
      </w:r>
      <w:r w:rsidR="00C11935">
        <w:t>,</w:t>
      </w:r>
      <w:r w:rsidR="001639F8" w:rsidRPr="001655FB">
        <w:t xml:space="preserve"> </w:t>
      </w:r>
      <w:r w:rsidR="00AA084D" w:rsidRPr="001655FB">
        <w:t xml:space="preserve">revisados en el </w:t>
      </w:r>
      <w:r w:rsidR="004523F8" w:rsidRPr="001655FB">
        <w:t>I Encuentro Latinoamericano Canguro</w:t>
      </w:r>
      <w:r w:rsidR="00C11935">
        <w:t>,</w:t>
      </w:r>
      <w:r w:rsidR="004523F8" w:rsidRPr="001655FB">
        <w:t xml:space="preserve"> </w:t>
      </w:r>
      <w:r w:rsidR="00C11935">
        <w:t xml:space="preserve">realizado </w:t>
      </w:r>
      <w:r w:rsidR="004523F8" w:rsidRPr="001655FB">
        <w:t>del 17 al 20 de Noviembre de 2013</w:t>
      </w:r>
      <w:r w:rsidR="00C11935">
        <w:t>,</w:t>
      </w:r>
      <w:r w:rsidR="004523F8" w:rsidRPr="001655FB">
        <w:t xml:space="preserve"> en Bogotá</w:t>
      </w:r>
      <w:r w:rsidR="00F15FE5" w:rsidRPr="001655FB">
        <w:rPr>
          <w:rStyle w:val="Refdenotaalpie"/>
        </w:rPr>
        <w:footnoteReference w:id="9"/>
      </w:r>
      <w:r w:rsidR="004523F8" w:rsidRPr="001655FB">
        <w:t>.</w:t>
      </w:r>
    </w:p>
    <w:p w:rsidR="00302F5B" w:rsidRPr="001655FB" w:rsidRDefault="00302F5B" w:rsidP="004829EB">
      <w:pPr>
        <w:autoSpaceDE w:val="0"/>
        <w:autoSpaceDN w:val="0"/>
        <w:adjustRightInd w:val="0"/>
        <w:spacing w:after="0" w:line="240" w:lineRule="auto"/>
        <w:jc w:val="both"/>
      </w:pPr>
    </w:p>
    <w:p w:rsidR="00302F5B" w:rsidRPr="001655FB" w:rsidRDefault="003F076B" w:rsidP="004829EB">
      <w:pPr>
        <w:autoSpaceDE w:val="0"/>
        <w:autoSpaceDN w:val="0"/>
        <w:adjustRightInd w:val="0"/>
        <w:spacing w:after="0" w:line="240" w:lineRule="auto"/>
        <w:jc w:val="both"/>
      </w:pPr>
      <w:r w:rsidRPr="001655FB">
        <w:t>Se planteó el interés por el desarrollo de versiones del MC a nivel comunitario</w:t>
      </w:r>
      <w:r w:rsidR="00536358" w:rsidRPr="001655FB">
        <w:t>, sobre la base de experiencias exitosas</w:t>
      </w:r>
      <w:r w:rsidR="00536358" w:rsidRPr="001655FB">
        <w:rPr>
          <w:rStyle w:val="Refdenotaalpie"/>
        </w:rPr>
        <w:footnoteReference w:id="10"/>
      </w:r>
      <w:r w:rsidR="00BD557B" w:rsidRPr="001655FB">
        <w:t>, e investigaciones</w:t>
      </w:r>
      <w:r w:rsidRPr="001655FB">
        <w:t xml:space="preserve"> </w:t>
      </w:r>
      <w:r w:rsidR="00064F6B" w:rsidRPr="001655FB">
        <w:t xml:space="preserve"> acerca del</w:t>
      </w:r>
      <w:r w:rsidRPr="001655FB">
        <w:t xml:space="preserve"> desarrollo general de los canguritos</w:t>
      </w:r>
      <w:r w:rsidR="00064F6B" w:rsidRPr="001655FB">
        <w:t>, d</w:t>
      </w:r>
      <w:r w:rsidRPr="001655FB">
        <w:t xml:space="preserve">el tiempo con LM exclusiva, </w:t>
      </w:r>
      <w:r w:rsidR="00064F6B" w:rsidRPr="001655FB">
        <w:t xml:space="preserve">entre otras. También a través de programas </w:t>
      </w:r>
      <w:r w:rsidRPr="001655FB">
        <w:t xml:space="preserve">donde los </w:t>
      </w:r>
      <w:r w:rsidR="00064F6B" w:rsidRPr="001655FB">
        <w:t>líderes</w:t>
      </w:r>
      <w:r w:rsidRPr="001655FB">
        <w:t xml:space="preserve"> comunitarios entrenados </w:t>
      </w:r>
      <w:r w:rsidR="00064F6B" w:rsidRPr="001655FB">
        <w:t xml:space="preserve">y </w:t>
      </w:r>
      <w:r w:rsidR="00C11935">
        <w:t>d</w:t>
      </w:r>
      <w:r w:rsidR="00064F6B" w:rsidRPr="001655FB">
        <w:t xml:space="preserve">ulas </w:t>
      </w:r>
      <w:r w:rsidRPr="001655FB">
        <w:t>le</w:t>
      </w:r>
      <w:r w:rsidR="00064F6B" w:rsidRPr="001655FB">
        <w:t>s</w:t>
      </w:r>
      <w:r w:rsidRPr="001655FB">
        <w:t xml:space="preserve"> dan seguimiento a las madres con sus RN </w:t>
      </w:r>
      <w:r w:rsidR="00064F6B" w:rsidRPr="001655FB">
        <w:t>en</w:t>
      </w:r>
      <w:r w:rsidRPr="001655FB">
        <w:t xml:space="preserve"> sus hogares</w:t>
      </w:r>
      <w:r w:rsidR="00BD557B" w:rsidRPr="001655FB">
        <w:t>, de la misma manera con</w:t>
      </w:r>
      <w:r w:rsidR="00064F6B" w:rsidRPr="001655FB">
        <w:t xml:space="preserve"> visitas comunitarias</w:t>
      </w:r>
      <w:r w:rsidR="00C11935">
        <w:t xml:space="preserve"> del personal de salud</w:t>
      </w:r>
      <w:r w:rsidRPr="001655FB">
        <w:t xml:space="preserve">. </w:t>
      </w:r>
      <w:r w:rsidR="00BD557B" w:rsidRPr="001655FB">
        <w:t xml:space="preserve">Se requiere </w:t>
      </w:r>
      <w:r w:rsidRPr="001655FB">
        <w:t xml:space="preserve">el entrenamiento de los médicos y enfermeras de las Unidades de Atención </w:t>
      </w:r>
      <w:r w:rsidR="00BD557B" w:rsidRPr="001655FB">
        <w:t xml:space="preserve"> de nivel básico para reforzar el canguro en la comunidad (</w:t>
      </w:r>
      <w:r w:rsidR="00BD557B" w:rsidRPr="001655FB">
        <w:rPr>
          <w:rStyle w:val="Textoennegrita"/>
          <w:b w:val="0"/>
        </w:rPr>
        <w:t>2013-12-11 - 19:30</w:t>
      </w:r>
      <w:r w:rsidR="00BD557B" w:rsidRPr="001655FB">
        <w:rPr>
          <w:rStyle w:val="usuario"/>
          <w:b/>
        </w:rPr>
        <w:t xml:space="preserve">: </w:t>
      </w:r>
      <w:r w:rsidR="00BD557B" w:rsidRPr="001655FB">
        <w:rPr>
          <w:rStyle w:val="Textoennegrita"/>
          <w:b w:val="0"/>
        </w:rPr>
        <w:t>Lucy Reyes G</w:t>
      </w:r>
      <w:r w:rsidR="00BD557B" w:rsidRPr="001655FB">
        <w:t>).</w:t>
      </w:r>
      <w:r w:rsidR="008143CC" w:rsidRPr="001655FB">
        <w:t xml:space="preserve"> Es un tópico que merece mayor amplitud en su conceptualización y desarrollo, debido a las múltiples situaciones y variables involucradas en su aplicación. Se construyó una tabla que recoge las recomendaciones de las y los participantes en el foro</w:t>
      </w:r>
      <w:r w:rsidR="00483433" w:rsidRPr="001655FB">
        <w:t xml:space="preserve"> (</w:t>
      </w:r>
      <w:fldSimple w:instr=" REF _Ref376360652 \h  \* MERGEFORMAT ">
        <w:r w:rsidR="00483433" w:rsidRPr="001655FB">
          <w:t xml:space="preserve">Tabla </w:t>
        </w:r>
        <w:r w:rsidR="00483433" w:rsidRPr="001655FB">
          <w:rPr>
            <w:noProof/>
          </w:rPr>
          <w:t>2</w:t>
        </w:r>
      </w:fldSimple>
      <w:r w:rsidR="00483433" w:rsidRPr="001655FB">
        <w:t>)</w:t>
      </w:r>
      <w:r w:rsidR="008143CC" w:rsidRPr="001655FB">
        <w:t xml:space="preserve">. </w:t>
      </w:r>
    </w:p>
    <w:p w:rsidR="008143CC" w:rsidRDefault="008143CC" w:rsidP="008143CC">
      <w:pPr>
        <w:pStyle w:val="Ttulo1"/>
      </w:pPr>
      <w:bookmarkStart w:id="2" w:name="_Toc376412248"/>
      <w:r>
        <w:lastRenderedPageBreak/>
        <w:t>INDICADORES PROPUESTOS Y DISCUTIDOS EN EL FORO</w:t>
      </w:r>
      <w:bookmarkEnd w:id="2"/>
    </w:p>
    <w:p w:rsidR="00302F5B" w:rsidRDefault="00302F5B" w:rsidP="004829E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-Roman"/>
        </w:rPr>
      </w:pPr>
    </w:p>
    <w:p w:rsidR="001639F8" w:rsidRDefault="001639F8" w:rsidP="001639F8">
      <w:pPr>
        <w:pStyle w:val="Epgrafe"/>
        <w:keepNext/>
        <w:jc w:val="both"/>
      </w:pPr>
      <w:bookmarkStart w:id="3" w:name="_Ref374739109"/>
      <w:r>
        <w:t xml:space="preserve">Tabla </w:t>
      </w:r>
      <w:fldSimple w:instr=" SEQ Tabla \* ARABIC ">
        <w:r w:rsidR="008143CC">
          <w:rPr>
            <w:noProof/>
          </w:rPr>
          <w:t>1</w:t>
        </w:r>
      </w:fldSimple>
      <w:bookmarkEnd w:id="3"/>
      <w:r>
        <w:t xml:space="preserve">.  INDICADORES PARA </w:t>
      </w:r>
      <w:r w:rsidR="00483433">
        <w:t xml:space="preserve">IMPLEMENTACIÓN Y EJECUCIÓN </w:t>
      </w:r>
      <w:r w:rsidR="001655FB">
        <w:t xml:space="preserve">DE MC </w:t>
      </w:r>
      <w:r w:rsidR="00483433">
        <w:t>EN SERVICIOS</w:t>
      </w:r>
      <w:r w:rsidR="001655FB">
        <w:t xml:space="preserve">  </w:t>
      </w:r>
      <w:r>
        <w:t xml:space="preserve"> (</w:t>
      </w:r>
      <w:r w:rsidR="00483433">
        <w:t>31</w:t>
      </w:r>
      <w:r>
        <w:t xml:space="preserve"> .12.2013)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09"/>
        <w:gridCol w:w="1242"/>
        <w:gridCol w:w="2410"/>
        <w:gridCol w:w="2552"/>
        <w:gridCol w:w="1559"/>
        <w:gridCol w:w="1417"/>
        <w:gridCol w:w="1060"/>
      </w:tblGrid>
      <w:tr w:rsidR="004829EB" w:rsidRPr="00140FBA" w:rsidTr="00CA57F0">
        <w:trPr>
          <w:trHeight w:val="369"/>
          <w:tblHeader/>
        </w:trPr>
        <w:tc>
          <w:tcPr>
            <w:tcW w:w="534" w:type="dxa"/>
            <w:gridSpan w:val="2"/>
            <w:shd w:val="clear" w:color="auto" w:fill="0070C0"/>
            <w:vAlign w:val="center"/>
          </w:tcPr>
          <w:p w:rsidR="004829EB" w:rsidRPr="005805F9" w:rsidRDefault="004829EB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242" w:type="dxa"/>
            <w:shd w:val="clear" w:color="auto" w:fill="0070C0"/>
            <w:vAlign w:val="center"/>
          </w:tcPr>
          <w:p w:rsidR="004829EB" w:rsidRPr="005805F9" w:rsidRDefault="004829EB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2410" w:type="dxa"/>
            <w:shd w:val="clear" w:color="auto" w:fill="0070C0"/>
            <w:vAlign w:val="center"/>
          </w:tcPr>
          <w:p w:rsidR="004829EB" w:rsidRPr="005805F9" w:rsidRDefault="004829EB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Indicador</w:t>
            </w:r>
          </w:p>
        </w:tc>
        <w:tc>
          <w:tcPr>
            <w:tcW w:w="2552" w:type="dxa"/>
            <w:shd w:val="clear" w:color="auto" w:fill="0070C0"/>
            <w:vAlign w:val="center"/>
          </w:tcPr>
          <w:p w:rsidR="004829EB" w:rsidRPr="00254D76" w:rsidRDefault="004829EB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18"/>
              </w:rPr>
            </w:pPr>
            <w:r w:rsidRPr="00254D76">
              <w:rPr>
                <w:rFonts w:ascii="Arial Narrow" w:hAnsi="Arial Narrow"/>
                <w:b/>
                <w:color w:val="FFFFFF" w:themeColor="background1"/>
                <w:sz w:val="24"/>
                <w:szCs w:val="18"/>
              </w:rPr>
              <w:t>Numerador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4829EB" w:rsidRPr="005805F9" w:rsidRDefault="004829EB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Denominador</w:t>
            </w:r>
          </w:p>
        </w:tc>
        <w:tc>
          <w:tcPr>
            <w:tcW w:w="1417" w:type="dxa"/>
            <w:shd w:val="clear" w:color="auto" w:fill="0070C0"/>
            <w:vAlign w:val="center"/>
          </w:tcPr>
          <w:p w:rsidR="004829EB" w:rsidRPr="005805F9" w:rsidRDefault="004829EB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Fuente</w:t>
            </w:r>
          </w:p>
        </w:tc>
        <w:tc>
          <w:tcPr>
            <w:tcW w:w="1060" w:type="dxa"/>
            <w:shd w:val="clear" w:color="auto" w:fill="0070C0"/>
            <w:vAlign w:val="center"/>
          </w:tcPr>
          <w:p w:rsidR="004829EB" w:rsidRPr="005805F9" w:rsidRDefault="004829EB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Frecuencia</w:t>
            </w:r>
          </w:p>
        </w:tc>
      </w:tr>
      <w:tr w:rsidR="004829EB" w:rsidRPr="00140FBA" w:rsidTr="00CA57F0">
        <w:trPr>
          <w:trHeight w:val="418"/>
        </w:trPr>
        <w:tc>
          <w:tcPr>
            <w:tcW w:w="10774" w:type="dxa"/>
            <w:gridSpan w:val="8"/>
            <w:shd w:val="clear" w:color="auto" w:fill="00B0F0"/>
            <w:vAlign w:val="center"/>
          </w:tcPr>
          <w:p w:rsidR="004829EB" w:rsidRPr="00254D76" w:rsidRDefault="004829EB" w:rsidP="00CA57F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FFFF" w:themeColor="background1"/>
                <w:sz w:val="24"/>
              </w:rPr>
            </w:pPr>
            <w:bookmarkStart w:id="4" w:name="_Ref376347979"/>
            <w:r w:rsidRPr="00254D76">
              <w:rPr>
                <w:b/>
                <w:color w:val="FFFFFF" w:themeColor="background1"/>
                <w:sz w:val="24"/>
              </w:rPr>
              <w:t>Indicadores para desarrollar un Plan Canguro de nivel nacional</w:t>
            </w:r>
            <w:bookmarkEnd w:id="4"/>
          </w:p>
        </w:tc>
      </w:tr>
      <w:tr w:rsidR="00536358" w:rsidRPr="00140FBA" w:rsidTr="00CA57F0">
        <w:tc>
          <w:tcPr>
            <w:tcW w:w="534" w:type="dxa"/>
            <w:gridSpan w:val="2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42" w:type="dxa"/>
            <w:vMerge w:val="restart"/>
            <w:vAlign w:val="center"/>
          </w:tcPr>
          <w:p w:rsidR="00536358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6358" w:rsidRPr="005805F9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sz w:val="18"/>
                <w:szCs w:val="18"/>
              </w:rPr>
              <w:t>Plan de intervención</w:t>
            </w:r>
          </w:p>
        </w:tc>
        <w:tc>
          <w:tcPr>
            <w:tcW w:w="241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829EB">
              <w:rPr>
                <w:rFonts w:ascii="Arial Narrow" w:hAnsi="Arial Narrow"/>
                <w:sz w:val="20"/>
              </w:rPr>
              <w:t>Plan de intervención para la implementación, aplicación y aseguramiento de la sostenibilidad del MC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Plan de intervención presentado a  los hacedores de política y administradores de programas y  de centros de atención hospitalaria</w:t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Ninguno</w:t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Documentos de programa</w:t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Revisión anual</w:t>
            </w:r>
          </w:p>
        </w:tc>
      </w:tr>
      <w:tr w:rsidR="00536358" w:rsidRPr="00140FBA" w:rsidTr="00CA57F0">
        <w:tc>
          <w:tcPr>
            <w:tcW w:w="534" w:type="dxa"/>
            <w:gridSpan w:val="2"/>
            <w:vAlign w:val="center"/>
          </w:tcPr>
          <w:p w:rsidR="00536358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242" w:type="dxa"/>
            <w:vMerge/>
            <w:vAlign w:val="center"/>
          </w:tcPr>
          <w:p w:rsidR="00536358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 xml:space="preserve">Numero de proveedores en salud entrenados en MC por categoría de proveedor (medico, enfermera, auxiliar) 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Numero de proveedores en salud entrenados en MC por categoría de proveedor (medico, enfermera, auxiliar)</w:t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Ninguno</w:t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Documentos de programa</w:t>
            </w:r>
            <w:r w:rsidRPr="00140FBA">
              <w:rPr>
                <w:rStyle w:val="Refdenotaalpie"/>
                <w:rFonts w:ascii="Arial Narrow" w:hAnsi="Arial Narrow"/>
                <w:sz w:val="18"/>
                <w:szCs w:val="18"/>
              </w:rPr>
              <w:footnoteReference w:id="11"/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Trimestral</w:t>
            </w:r>
          </w:p>
        </w:tc>
      </w:tr>
      <w:tr w:rsidR="00536358" w:rsidRPr="00140FBA" w:rsidTr="00CA57F0">
        <w:tc>
          <w:tcPr>
            <w:tcW w:w="534" w:type="dxa"/>
            <w:gridSpan w:val="2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242" w:type="dxa"/>
            <w:vMerge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Numero de personal del hospital orientado en MC (administradores,  salud, otros)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Numero de personal del hospital orientado en MC (administradores,  salud, otros)</w:t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Ninguno</w:t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Documentos de programa</w:t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Trimestral</w:t>
            </w:r>
          </w:p>
        </w:tc>
      </w:tr>
      <w:tr w:rsidR="00536358" w:rsidRPr="00140FBA" w:rsidTr="00CA57F0">
        <w:tc>
          <w:tcPr>
            <w:tcW w:w="534" w:type="dxa"/>
            <w:gridSpan w:val="2"/>
            <w:vAlign w:val="center"/>
          </w:tcPr>
          <w:p w:rsidR="00536358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242" w:type="dxa"/>
            <w:vMerge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36358" w:rsidRPr="00140FBA" w:rsidRDefault="00536358" w:rsidP="0053635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Sesiones de Información Educación y comunicación para las familias 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Número de reuniones con este propósito en una comunidad elegida</w:t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48343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Ninguno</w:t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48343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Documentos de programa</w:t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48343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Trimestral</w:t>
            </w:r>
          </w:p>
        </w:tc>
      </w:tr>
      <w:tr w:rsidR="00536358" w:rsidRPr="00140FBA" w:rsidTr="00CA57F0">
        <w:trPr>
          <w:trHeight w:val="453"/>
        </w:trPr>
        <w:tc>
          <w:tcPr>
            <w:tcW w:w="10774" w:type="dxa"/>
            <w:gridSpan w:val="8"/>
            <w:shd w:val="clear" w:color="auto" w:fill="00B0F0"/>
            <w:vAlign w:val="center"/>
          </w:tcPr>
          <w:p w:rsidR="00536358" w:rsidRPr="00254D76" w:rsidRDefault="00536358" w:rsidP="00CA57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254D76">
              <w:rPr>
                <w:b/>
                <w:color w:val="FFFFFF" w:themeColor="background1"/>
                <w:sz w:val="28"/>
              </w:rPr>
              <w:t>Indicadores para medir el proceso de atención/manejo</w:t>
            </w:r>
          </w:p>
        </w:tc>
      </w:tr>
      <w:tr w:rsidR="00536358" w:rsidRPr="00140FBA" w:rsidTr="001639F8">
        <w:tc>
          <w:tcPr>
            <w:tcW w:w="425" w:type="dxa"/>
            <w:vAlign w:val="center"/>
          </w:tcPr>
          <w:p w:rsidR="00536358" w:rsidRPr="00140FBA" w:rsidRDefault="00536358" w:rsidP="0048343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536358" w:rsidRPr="00254D76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54D76">
              <w:rPr>
                <w:rFonts w:ascii="Arial Narrow" w:hAnsi="Arial Narrow"/>
                <w:b/>
                <w:sz w:val="18"/>
                <w:szCs w:val="18"/>
              </w:rPr>
              <w:t>Cobertura</w:t>
            </w:r>
          </w:p>
        </w:tc>
        <w:tc>
          <w:tcPr>
            <w:tcW w:w="241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 xml:space="preserve">Proporción de RNPB (&lt;2,500g) que iniciaron método canguro 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# de RNPB que iniciaron MC</w:t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# de RNPB</w:t>
            </w:r>
            <w:r w:rsidRPr="00140FBA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 </w:t>
            </w:r>
            <w:r w:rsidRPr="00140FBA">
              <w:rPr>
                <w:rFonts w:ascii="Arial Narrow" w:hAnsi="Arial Narrow"/>
                <w:sz w:val="18"/>
                <w:szCs w:val="18"/>
              </w:rPr>
              <w:t>(estimado)</w:t>
            </w:r>
            <w:r w:rsidRPr="00140FBA">
              <w:rPr>
                <w:rStyle w:val="Refdenotaalpie"/>
                <w:rFonts w:ascii="Arial Narrow" w:hAnsi="Arial Narrow"/>
                <w:sz w:val="18"/>
                <w:szCs w:val="18"/>
              </w:rPr>
              <w:footnoteReference w:id="12"/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Registros, resúmenes mensuales</w:t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Anual</w:t>
            </w:r>
          </w:p>
        </w:tc>
      </w:tr>
      <w:tr w:rsidR="00536358" w:rsidRPr="00140FBA" w:rsidTr="001639F8">
        <w:tc>
          <w:tcPr>
            <w:tcW w:w="425" w:type="dxa"/>
            <w:vAlign w:val="center"/>
          </w:tcPr>
          <w:p w:rsidR="00536358" w:rsidRPr="00140FBA" w:rsidRDefault="00536358" w:rsidP="0048343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351" w:type="dxa"/>
            <w:gridSpan w:val="2"/>
            <w:vMerge/>
            <w:vAlign w:val="center"/>
          </w:tcPr>
          <w:p w:rsidR="00536358" w:rsidRPr="00254D76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Numero de bebes que recibieron MC que se dieron de alta por categoría de peso al nacer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Numero de bebes que recibieron MC que se dieron de alta por categoría de peso al nacer</w:t>
            </w:r>
            <w:r w:rsidRPr="00140FBA">
              <w:rPr>
                <w:rStyle w:val="Refdenotaalpie"/>
                <w:rFonts w:ascii="Arial Narrow" w:hAnsi="Arial Narrow"/>
                <w:sz w:val="18"/>
                <w:szCs w:val="18"/>
              </w:rPr>
              <w:footnoteReference w:id="13"/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Ninguno</w:t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Registros, resúmenes mensuales</w:t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Trimestral</w:t>
            </w:r>
          </w:p>
        </w:tc>
      </w:tr>
      <w:tr w:rsidR="00536358" w:rsidRPr="00140FBA" w:rsidTr="001639F8">
        <w:tc>
          <w:tcPr>
            <w:tcW w:w="425" w:type="dxa"/>
            <w:vAlign w:val="center"/>
          </w:tcPr>
          <w:p w:rsidR="00536358" w:rsidRPr="00140FBA" w:rsidRDefault="00536358" w:rsidP="0048343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536358" w:rsidRPr="00254D76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54D76">
              <w:rPr>
                <w:rFonts w:ascii="Arial Narrow" w:hAnsi="Arial Narrow"/>
                <w:b/>
                <w:sz w:val="18"/>
                <w:szCs w:val="18"/>
              </w:rPr>
              <w:t>Acceso</w:t>
            </w:r>
          </w:p>
        </w:tc>
        <w:tc>
          <w:tcPr>
            <w:tcW w:w="241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Proporción de bebes de MC que desertaron del seguimiento ambulatorio (no asistieron a 2 visitas consecutivas)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# de bebes de MC que desertaron del seguimiento ambulatorio (no asistieron a 2 visitas consecutivas)</w:t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# de bebes que recibieron MC</w:t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Registros, resúmenes mensuales</w:t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Trimestral</w:t>
            </w:r>
          </w:p>
        </w:tc>
      </w:tr>
      <w:tr w:rsidR="00536358" w:rsidRPr="00140FBA" w:rsidTr="001639F8">
        <w:trPr>
          <w:cantSplit/>
        </w:trPr>
        <w:tc>
          <w:tcPr>
            <w:tcW w:w="425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351" w:type="dxa"/>
            <w:gridSpan w:val="2"/>
            <w:vMerge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Proporción de bebes que se graduaron del programa MC</w:t>
            </w:r>
          </w:p>
        </w:tc>
        <w:tc>
          <w:tcPr>
            <w:tcW w:w="2552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 xml:space="preserve"># de bebes que se graduaron del programa de MC </w:t>
            </w:r>
          </w:p>
        </w:tc>
        <w:tc>
          <w:tcPr>
            <w:tcW w:w="1559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# de bebes que recibieron MC</w:t>
            </w:r>
          </w:p>
        </w:tc>
        <w:tc>
          <w:tcPr>
            <w:tcW w:w="1417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Registros, resúmenes mensuales</w:t>
            </w:r>
          </w:p>
        </w:tc>
        <w:tc>
          <w:tcPr>
            <w:tcW w:w="1060" w:type="dxa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40FBA">
              <w:rPr>
                <w:rFonts w:ascii="Arial Narrow" w:hAnsi="Arial Narrow"/>
                <w:sz w:val="18"/>
                <w:szCs w:val="18"/>
              </w:rPr>
              <w:t>Trimestral</w:t>
            </w:r>
          </w:p>
        </w:tc>
      </w:tr>
      <w:tr w:rsidR="00536358" w:rsidRPr="001639F8" w:rsidTr="001639F8">
        <w:trPr>
          <w:cantSplit/>
        </w:trPr>
        <w:tc>
          <w:tcPr>
            <w:tcW w:w="425" w:type="dxa"/>
            <w:vAlign w:val="center"/>
          </w:tcPr>
          <w:p w:rsidR="00536358" w:rsidRPr="001639F8" w:rsidRDefault="00536358" w:rsidP="001639F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351" w:type="dxa"/>
            <w:gridSpan w:val="2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639F8">
              <w:rPr>
                <w:rFonts w:ascii="Arial Narrow" w:hAnsi="Arial Narrow"/>
                <w:b/>
                <w:sz w:val="20"/>
                <w:szCs w:val="20"/>
              </w:rPr>
              <w:t>Sostenibilidad</w:t>
            </w:r>
          </w:p>
        </w:tc>
        <w:tc>
          <w:tcPr>
            <w:tcW w:w="2410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Resultados analizados</w:t>
            </w:r>
          </w:p>
        </w:tc>
        <w:tc>
          <w:tcPr>
            <w:tcW w:w="2552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sesiones mensuales de medición de indicadores de calidad y análisis para soluciones</w:t>
            </w:r>
          </w:p>
        </w:tc>
        <w:tc>
          <w:tcPr>
            <w:tcW w:w="1559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12 x100</w:t>
            </w:r>
          </w:p>
        </w:tc>
        <w:tc>
          <w:tcPr>
            <w:tcW w:w="1417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Registros de bitácora mensual</w:t>
            </w:r>
          </w:p>
        </w:tc>
        <w:tc>
          <w:tcPr>
            <w:tcW w:w="1060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Anual</w:t>
            </w:r>
          </w:p>
        </w:tc>
      </w:tr>
      <w:tr w:rsidR="00536358" w:rsidRPr="00140FBA" w:rsidTr="00CA57F0">
        <w:trPr>
          <w:cantSplit/>
        </w:trPr>
        <w:tc>
          <w:tcPr>
            <w:tcW w:w="10774" w:type="dxa"/>
            <w:gridSpan w:val="8"/>
            <w:shd w:val="clear" w:color="auto" w:fill="00B0F0"/>
            <w:vAlign w:val="center"/>
          </w:tcPr>
          <w:p w:rsidR="00536358" w:rsidRPr="00254D76" w:rsidRDefault="00536358" w:rsidP="00CA57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254D76">
              <w:rPr>
                <w:b/>
                <w:color w:val="FFFFFF" w:themeColor="background1"/>
                <w:sz w:val="28"/>
              </w:rPr>
              <w:t>Indicadores de impacto o resultado</w:t>
            </w:r>
          </w:p>
        </w:tc>
      </w:tr>
      <w:tr w:rsidR="00536358" w:rsidRPr="00140FBA" w:rsidTr="00CA57F0">
        <w:trPr>
          <w:cantSplit/>
        </w:trPr>
        <w:tc>
          <w:tcPr>
            <w:tcW w:w="534" w:type="dxa"/>
            <w:gridSpan w:val="2"/>
            <w:vAlign w:val="center"/>
          </w:tcPr>
          <w:p w:rsidR="00536358" w:rsidRPr="00140FBA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242" w:type="dxa"/>
            <w:vMerge w:val="restart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639F8">
              <w:rPr>
                <w:rFonts w:ascii="Arial Narrow" w:hAnsi="Arial Narrow"/>
                <w:b/>
                <w:sz w:val="20"/>
                <w:szCs w:val="20"/>
              </w:rPr>
              <w:t>Resultados o alto impacto</w:t>
            </w:r>
          </w:p>
        </w:tc>
        <w:tc>
          <w:tcPr>
            <w:tcW w:w="2410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Promedio del # de semanas necesario para recuperación del peso al nacimiento</w:t>
            </w:r>
          </w:p>
        </w:tc>
        <w:tc>
          <w:tcPr>
            <w:tcW w:w="2552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Suma del # de semanas necesario para recuperación del peso al nacimiento</w:t>
            </w:r>
          </w:p>
        </w:tc>
        <w:tc>
          <w:tcPr>
            <w:tcW w:w="1559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bebés en el MC</w:t>
            </w:r>
          </w:p>
        </w:tc>
        <w:tc>
          <w:tcPr>
            <w:tcW w:w="1417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Registros</w:t>
            </w:r>
          </w:p>
        </w:tc>
        <w:tc>
          <w:tcPr>
            <w:tcW w:w="1060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Trimestral</w:t>
            </w:r>
          </w:p>
        </w:tc>
      </w:tr>
      <w:tr w:rsidR="00536358" w:rsidRPr="00140FBA" w:rsidTr="00CA57F0">
        <w:trPr>
          <w:cantSplit/>
        </w:trPr>
        <w:tc>
          <w:tcPr>
            <w:tcW w:w="534" w:type="dxa"/>
            <w:gridSpan w:val="2"/>
            <w:vAlign w:val="center"/>
          </w:tcPr>
          <w:p w:rsidR="00536358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242" w:type="dxa"/>
            <w:vMerge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6358" w:rsidRPr="00F15FE5" w:rsidRDefault="00536358" w:rsidP="00F15FE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15FE5">
              <w:rPr>
                <w:rFonts w:ascii="Arial Narrow" w:hAnsi="Arial Narrow"/>
                <w:sz w:val="20"/>
                <w:szCs w:val="20"/>
              </w:rPr>
              <w:t>% de niños con crecimiento normal según edad corregida% de niñas y niños canguro con crecimiento normal acorde a edad corregida con claridad y precisión para la  prematurez</w:t>
            </w:r>
            <w:r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14"/>
            </w:r>
            <w:r w:rsidRPr="00F15FE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536358" w:rsidRPr="001639F8" w:rsidRDefault="00536358" w:rsidP="00B553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niños con crecimiento normal según edad corregida en la grafica de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1639F8">
              <w:rPr>
                <w:rFonts w:ascii="Arial Narrow" w:hAnsi="Arial Narrow"/>
                <w:sz w:val="20"/>
                <w:szCs w:val="20"/>
              </w:rPr>
              <w:t xml:space="preserve"> MGRS</w:t>
            </w:r>
            <w:r>
              <w:rPr>
                <w:rFonts w:ascii="Arial Narrow" w:hAnsi="Arial Narrow"/>
                <w:sz w:val="20"/>
                <w:szCs w:val="20"/>
              </w:rPr>
              <w:t xml:space="preserve">, o de Babson, o de Lejarraga, o de ganancia de peso diario en menores de 2.500g </w:t>
            </w:r>
          </w:p>
        </w:tc>
        <w:tc>
          <w:tcPr>
            <w:tcW w:w="1559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 xml:space="preserve"># de bebés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639F8">
              <w:rPr>
                <w:rFonts w:ascii="Arial Narrow" w:hAnsi="Arial Narrow"/>
                <w:sz w:val="20"/>
                <w:szCs w:val="20"/>
              </w:rPr>
              <w:t>en el MC x 100</w:t>
            </w:r>
          </w:p>
        </w:tc>
        <w:tc>
          <w:tcPr>
            <w:tcW w:w="1417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Registros</w:t>
            </w:r>
          </w:p>
        </w:tc>
        <w:tc>
          <w:tcPr>
            <w:tcW w:w="1060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Mensual</w:t>
            </w:r>
          </w:p>
        </w:tc>
      </w:tr>
      <w:tr w:rsidR="00536358" w:rsidRPr="00140FBA" w:rsidTr="00CA57F0">
        <w:trPr>
          <w:cantSplit/>
        </w:trPr>
        <w:tc>
          <w:tcPr>
            <w:tcW w:w="534" w:type="dxa"/>
            <w:gridSpan w:val="2"/>
            <w:vAlign w:val="center"/>
          </w:tcPr>
          <w:p w:rsidR="00536358" w:rsidRDefault="00536358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242" w:type="dxa"/>
            <w:vMerge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Proporción de muertes de bebes en MC por categoría de peso al nacer</w:t>
            </w:r>
          </w:p>
        </w:tc>
        <w:tc>
          <w:tcPr>
            <w:tcW w:w="2552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muertes de bebes en MC por categoría de peso al nacer</w:t>
            </w:r>
          </w:p>
        </w:tc>
        <w:tc>
          <w:tcPr>
            <w:tcW w:w="1559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bebes en MC</w:t>
            </w:r>
          </w:p>
        </w:tc>
        <w:tc>
          <w:tcPr>
            <w:tcW w:w="1417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Registros, resúmenes mensuales</w:t>
            </w:r>
          </w:p>
        </w:tc>
        <w:tc>
          <w:tcPr>
            <w:tcW w:w="1060" w:type="dxa"/>
            <w:vAlign w:val="center"/>
          </w:tcPr>
          <w:p w:rsidR="00536358" w:rsidRPr="001639F8" w:rsidRDefault="00536358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Trimestral</w:t>
            </w:r>
          </w:p>
        </w:tc>
      </w:tr>
    </w:tbl>
    <w:p w:rsidR="004523F8" w:rsidRPr="0076301B" w:rsidRDefault="00374CFA" w:rsidP="0076301B">
      <w:pPr>
        <w:pStyle w:val="Ttulo1"/>
        <w:jc w:val="center"/>
      </w:pPr>
      <w:bookmarkStart w:id="5" w:name="_Ref376362149"/>
      <w:bookmarkStart w:id="6" w:name="_Ref376411811"/>
      <w:bookmarkStart w:id="7" w:name="_Toc376412249"/>
      <w:r w:rsidRPr="0076301B">
        <w:rPr>
          <w:rStyle w:val="A1"/>
          <w:color w:val="365F91" w:themeColor="accent1" w:themeShade="BF"/>
          <w:szCs w:val="23"/>
        </w:rPr>
        <w:lastRenderedPageBreak/>
        <w:t>INDICADORES</w:t>
      </w:r>
      <w:r w:rsidR="0076301B" w:rsidRPr="0076301B">
        <w:rPr>
          <w:rStyle w:val="Refdenotaalpie"/>
          <w:szCs w:val="23"/>
        </w:rPr>
        <w:footnoteReference w:id="15"/>
      </w:r>
      <w:r w:rsidRPr="0076301B">
        <w:rPr>
          <w:rStyle w:val="A1"/>
          <w:color w:val="365F91" w:themeColor="accent1" w:themeShade="BF"/>
          <w:szCs w:val="23"/>
        </w:rPr>
        <w:t xml:space="preserve"> DE </w:t>
      </w:r>
      <w:r w:rsidR="004523F8" w:rsidRPr="0076301B">
        <w:t>ASEGURAMIENTO DE CALIDAD (DE ADHERENCIA Y DE DESENLACES) DE UN PMC</w:t>
      </w:r>
      <w:r w:rsidR="004523F8" w:rsidRPr="0076301B">
        <w:rPr>
          <w:rStyle w:val="Refdenotaalpie"/>
        </w:rPr>
        <w:footnoteReference w:id="16"/>
      </w:r>
      <w:bookmarkEnd w:id="5"/>
      <w:bookmarkEnd w:id="6"/>
      <w:bookmarkEnd w:id="7"/>
    </w:p>
    <w:p w:rsidR="004523F8" w:rsidRDefault="004523F8" w:rsidP="004523F8">
      <w:pPr>
        <w:spacing w:after="0" w:line="240" w:lineRule="auto"/>
        <w:jc w:val="center"/>
        <w:rPr>
          <w:b/>
        </w:rPr>
      </w:pPr>
    </w:p>
    <w:p w:rsidR="004523F8" w:rsidRPr="00A3538A" w:rsidRDefault="004523F8" w:rsidP="004523F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/>
        </w:rPr>
      </w:pPr>
      <w:bookmarkStart w:id="8" w:name="_Ref376347921"/>
      <w:r w:rsidRPr="00A3538A">
        <w:rPr>
          <w:b/>
        </w:rPr>
        <w:t>INDICADORES DE CALIDAD DEL PMC INTRAHOSPITALARIO</w:t>
      </w:r>
      <w:bookmarkEnd w:id="8"/>
    </w:p>
    <w:p w:rsidR="004523F8" w:rsidRPr="00A3538A" w:rsidRDefault="004523F8" w:rsidP="004523F8">
      <w:pPr>
        <w:spacing w:after="0" w:line="240" w:lineRule="auto"/>
        <w:ind w:left="28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20"/>
      </w:tblGrid>
      <w:tr w:rsidR="004523F8" w:rsidRPr="00A3538A" w:rsidTr="00483433">
        <w:tc>
          <w:tcPr>
            <w:tcW w:w="9054" w:type="dxa"/>
          </w:tcPr>
          <w:p w:rsidR="004523F8" w:rsidRPr="00A3538A" w:rsidRDefault="004523F8" w:rsidP="004523F8">
            <w:pPr>
              <w:spacing w:after="0" w:line="240" w:lineRule="auto"/>
              <w:rPr>
                <w:b/>
              </w:rPr>
            </w:pPr>
            <w:r w:rsidRPr="00A3538A">
              <w:rPr>
                <w:b/>
              </w:rPr>
              <w:t>Indicadores de adherencia</w:t>
            </w:r>
          </w:p>
          <w:p w:rsidR="004523F8" w:rsidRPr="00DD7F56" w:rsidRDefault="004523F8" w:rsidP="004523F8">
            <w:pPr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7F56">
              <w:t>“Deserción inicial”</w:t>
            </w:r>
          </w:p>
          <w:p w:rsidR="004523F8" w:rsidRPr="00DD7F56" w:rsidRDefault="004523F8" w:rsidP="004523F8">
            <w:pPr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7F56">
              <w:t>“Retraso inicial en el ingreso”.</w:t>
            </w:r>
          </w:p>
          <w:p w:rsidR="004523F8" w:rsidRPr="00DD7F56" w:rsidRDefault="004523F8" w:rsidP="004523F8">
            <w:pPr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7F56">
              <w:t>“Criterios de salida en un PMC ambulatorio no respetados”.</w:t>
            </w:r>
          </w:p>
          <w:p w:rsidR="004523F8" w:rsidRPr="00DD7F56" w:rsidRDefault="004523F8" w:rsidP="004523F8">
            <w:pPr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7F56">
              <w:t>“Accesibilidad a la Unidad de Cuidado Neonatal”.</w:t>
            </w:r>
          </w:p>
          <w:p w:rsidR="004523F8" w:rsidRPr="00DD7F56" w:rsidRDefault="004523F8" w:rsidP="004523F8">
            <w:pPr>
              <w:spacing w:after="0" w:line="240" w:lineRule="auto"/>
              <w:rPr>
                <w:b/>
              </w:rPr>
            </w:pPr>
            <w:r w:rsidRPr="00DD7F56">
              <w:rPr>
                <w:b/>
              </w:rPr>
              <w:t>Indicadores de desenlaces</w:t>
            </w:r>
          </w:p>
          <w:p w:rsidR="004523F8" w:rsidRPr="00DD7F56" w:rsidRDefault="004523F8" w:rsidP="004523F8">
            <w:pPr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7F56">
              <w:t>“LME Lactancia materna exclusiva a la salida de adaptación canguro”.</w:t>
            </w:r>
          </w:p>
          <w:p w:rsidR="004523F8" w:rsidRPr="00A3538A" w:rsidRDefault="004523F8" w:rsidP="004523F8">
            <w:pPr>
              <w:numPr>
                <w:ilvl w:val="0"/>
                <w:numId w:val="14"/>
              </w:numPr>
              <w:spacing w:after="0" w:line="240" w:lineRule="auto"/>
              <w:jc w:val="both"/>
            </w:pPr>
            <w:r w:rsidRPr="00DD7F56">
              <w:t xml:space="preserve"> “Exposición en Posición Canguro en la Unidad de Cuidado Neonatal”.</w:t>
            </w:r>
          </w:p>
        </w:tc>
      </w:tr>
    </w:tbl>
    <w:p w:rsidR="004523F8" w:rsidRDefault="004523F8" w:rsidP="004523F8">
      <w:pPr>
        <w:spacing w:after="0" w:line="240" w:lineRule="auto"/>
      </w:pPr>
    </w:p>
    <w:p w:rsidR="004523F8" w:rsidRPr="00A3538A" w:rsidRDefault="004523F8" w:rsidP="004523F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A3538A">
        <w:rPr>
          <w:b/>
        </w:rPr>
        <w:t>INDICADORES DE CALIDAD DEL PMC AMBULATORIO HASTA CUMPLIR 40 SEMANAS  DE E G (FASE I DEL SEGUIMIENTO DEL NIÑO CANGURO)</w:t>
      </w:r>
    </w:p>
    <w:p w:rsidR="004523F8" w:rsidRPr="00A3538A" w:rsidRDefault="004523F8" w:rsidP="004523F8">
      <w:pPr>
        <w:spacing w:after="0" w:line="240" w:lineRule="auto"/>
        <w:ind w:left="28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20"/>
      </w:tblGrid>
      <w:tr w:rsidR="004523F8" w:rsidRPr="00A3538A" w:rsidTr="00483433">
        <w:tc>
          <w:tcPr>
            <w:tcW w:w="10112" w:type="dxa"/>
          </w:tcPr>
          <w:p w:rsidR="004523F8" w:rsidRPr="00A3538A" w:rsidRDefault="004523F8" w:rsidP="004523F8">
            <w:pPr>
              <w:spacing w:after="0" w:line="240" w:lineRule="auto"/>
              <w:rPr>
                <w:b/>
              </w:rPr>
            </w:pPr>
            <w:r w:rsidRPr="00A3538A">
              <w:rPr>
                <w:b/>
              </w:rPr>
              <w:t>Indicadores de adherencia</w:t>
            </w:r>
          </w:p>
          <w:p w:rsidR="004523F8" w:rsidRPr="00DD7F56" w:rsidRDefault="004523F8" w:rsidP="004523F8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“Deserción a las 40 semanas”.</w:t>
            </w:r>
          </w:p>
          <w:p w:rsidR="004523F8" w:rsidRPr="00DD7F56" w:rsidRDefault="004523F8" w:rsidP="004523F8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“Oftalmología 40 semanas”.</w:t>
            </w:r>
          </w:p>
          <w:p w:rsidR="004523F8" w:rsidRPr="00DD7F56" w:rsidRDefault="004523F8" w:rsidP="004523F8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“Ecografía 40 semanas”</w:t>
            </w:r>
          </w:p>
          <w:p w:rsidR="004523F8" w:rsidRPr="00DD7F56" w:rsidRDefault="004523F8" w:rsidP="004523F8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“Evaluación neurológica antes de las semana 40 de edad postconcepcional”.</w:t>
            </w:r>
          </w:p>
          <w:p w:rsidR="004523F8" w:rsidRPr="00DD7F56" w:rsidRDefault="004523F8" w:rsidP="004523F8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“Vacunas 40 semanas”.</w:t>
            </w:r>
          </w:p>
          <w:p w:rsidR="005F34F6" w:rsidRPr="00DD7F56" w:rsidRDefault="005F34F6" w:rsidP="005F34F6">
            <w:pPr>
              <w:spacing w:after="0" w:line="240" w:lineRule="auto"/>
              <w:rPr>
                <w:b/>
              </w:rPr>
            </w:pPr>
            <w:r w:rsidRPr="00DD7F56">
              <w:rPr>
                <w:b/>
              </w:rPr>
              <w:t>Indicadores de desenlaces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“Lactancia Materna Exclusiva a las 40 semanas”.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“Rehospitalización 40 semanas”.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“Mortalidad 40 semanas”.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“Mortalidad en casa 40 semanas”.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“Crecimiento en peso, talla y perímetro cefálico a 40 semanas”.</w:t>
            </w:r>
          </w:p>
          <w:p w:rsidR="005F34F6" w:rsidRPr="00A3538A" w:rsidRDefault="005F34F6" w:rsidP="005F34F6">
            <w:pPr>
              <w:spacing w:after="0" w:line="240" w:lineRule="auto"/>
              <w:jc w:val="both"/>
            </w:pPr>
            <w:r w:rsidRPr="00DD7F56">
              <w:t>“Consultas de urgencias antes de la semana 40 de edad postconcepcional”.</w:t>
            </w:r>
          </w:p>
        </w:tc>
      </w:tr>
    </w:tbl>
    <w:p w:rsidR="004523F8" w:rsidRPr="00A3538A" w:rsidRDefault="004523F8" w:rsidP="004523F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A3538A">
        <w:rPr>
          <w:b/>
        </w:rPr>
        <w:t>INDICADORES DE CALIDAD DEL PMC AMBULATORIO HASTA UN AÑO DE EDAD CORREGIDA</w:t>
      </w:r>
    </w:p>
    <w:p w:rsidR="004523F8" w:rsidRPr="00A3538A" w:rsidRDefault="004523F8" w:rsidP="004523F8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20"/>
      </w:tblGrid>
      <w:tr w:rsidR="004523F8" w:rsidRPr="00A3538A" w:rsidTr="005F34F6">
        <w:trPr>
          <w:trHeight w:val="1173"/>
        </w:trPr>
        <w:tc>
          <w:tcPr>
            <w:tcW w:w="8720" w:type="dxa"/>
          </w:tcPr>
          <w:p w:rsidR="004523F8" w:rsidRPr="00DD7F56" w:rsidRDefault="004523F8" w:rsidP="004523F8">
            <w:pPr>
              <w:spacing w:after="0" w:line="240" w:lineRule="auto"/>
              <w:rPr>
                <w:b/>
              </w:rPr>
            </w:pPr>
            <w:r w:rsidRPr="00DD7F56">
              <w:rPr>
                <w:b/>
              </w:rPr>
              <w:t>Indicadores de adherencia</w:t>
            </w:r>
          </w:p>
          <w:p w:rsidR="004523F8" w:rsidRPr="00DD7F56" w:rsidRDefault="004523F8" w:rsidP="004523F8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“Optometría y audiología a 1 año”.</w:t>
            </w:r>
          </w:p>
          <w:p w:rsidR="004523F8" w:rsidRPr="00DD7F56" w:rsidRDefault="004523F8" w:rsidP="004523F8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 xml:space="preserve"> “Desarrollo neurológico a 1 año y desarrollo psicomotor a 1 año”.</w:t>
            </w:r>
          </w:p>
          <w:p w:rsidR="005F34F6" w:rsidRPr="00DD7F56" w:rsidRDefault="004523F8" w:rsidP="005F34F6">
            <w:pPr>
              <w:spacing w:after="0" w:line="240" w:lineRule="auto"/>
              <w:rPr>
                <w:b/>
              </w:rPr>
            </w:pPr>
            <w:r w:rsidRPr="00DD7F56">
              <w:t>“Esquema de vacunación completo a 1 año”.</w:t>
            </w:r>
            <w:r w:rsidR="005F34F6" w:rsidRPr="00DD7F56">
              <w:rPr>
                <w:b/>
              </w:rPr>
              <w:t xml:space="preserve"> </w:t>
            </w:r>
          </w:p>
          <w:p w:rsidR="005F34F6" w:rsidRPr="00DD7F56" w:rsidRDefault="005F34F6" w:rsidP="005F34F6">
            <w:pPr>
              <w:spacing w:after="0" w:line="240" w:lineRule="auto"/>
              <w:rPr>
                <w:b/>
              </w:rPr>
            </w:pPr>
            <w:r w:rsidRPr="00DD7F56">
              <w:rPr>
                <w:b/>
              </w:rPr>
              <w:t>Indicadores de desenlaces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“Deserción 1 año”.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 xml:space="preserve"> “Lactancia Materna 1 año”.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“Rehospitalización 1 año”.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“Mortalidad 1 año”.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“Crecimiento en peso, talla y perímetro cefálico a 1 año”.</w:t>
            </w:r>
          </w:p>
          <w:p w:rsidR="005F34F6" w:rsidRPr="00DD7F56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</w:pPr>
            <w:r w:rsidRPr="00DD7F56">
              <w:t>“Secuelas sensoriales, neurológicas y retraso psicomotor”.</w:t>
            </w:r>
          </w:p>
          <w:p w:rsidR="004523F8" w:rsidRPr="00A3538A" w:rsidRDefault="005F34F6" w:rsidP="005F34F6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  <w:rPr>
                <w:b/>
              </w:rPr>
            </w:pPr>
            <w:r w:rsidRPr="00DD7F56">
              <w:t>“Desnutrición a 1 año”.</w:t>
            </w:r>
          </w:p>
        </w:tc>
      </w:tr>
    </w:tbl>
    <w:p w:rsidR="00DC0898" w:rsidRDefault="00E51E30" w:rsidP="00E51E30">
      <w:pPr>
        <w:pStyle w:val="Ttulo1"/>
      </w:pPr>
      <w:bookmarkStart w:id="9" w:name="_Toc376412250"/>
      <w:r>
        <w:lastRenderedPageBreak/>
        <w:t>INDICADORES PARA MC COMUNITARIO</w:t>
      </w:r>
      <w:bookmarkEnd w:id="9"/>
    </w:p>
    <w:p w:rsidR="00DD7F56" w:rsidRPr="00DD7F56" w:rsidRDefault="00DD7F56" w:rsidP="00DD7F56"/>
    <w:p w:rsidR="00E51E30" w:rsidRDefault="00E51E30" w:rsidP="00302F5B">
      <w:pPr>
        <w:jc w:val="both"/>
      </w:pPr>
      <w:r>
        <w:t xml:space="preserve">Se </w:t>
      </w:r>
      <w:r w:rsidR="00DD7F56">
        <w:t>recibieron</w:t>
      </w:r>
      <w:r>
        <w:t xml:space="preserve"> algunas recomendaciones para desarrollar indicadores aplicables en MC a nivel comunitario</w:t>
      </w:r>
    </w:p>
    <w:p w:rsidR="00E51E30" w:rsidRDefault="00E51E30" w:rsidP="00302F5B">
      <w:pPr>
        <w:jc w:val="both"/>
      </w:pPr>
      <w:r>
        <w:t xml:space="preserve">Aún se mantiene la consideración de manejo inicial </w:t>
      </w:r>
      <w:r w:rsidR="00DD7F56">
        <w:t xml:space="preserve">desde el </w:t>
      </w:r>
      <w:r>
        <w:t xml:space="preserve">nivel hospitalario. </w:t>
      </w:r>
    </w:p>
    <w:p w:rsidR="00E51E30" w:rsidRDefault="00E51E30" w:rsidP="00302F5B">
      <w:pPr>
        <w:jc w:val="both"/>
      </w:pPr>
      <w:r>
        <w:t xml:space="preserve">Sería apropiado conocer la opción del manejo desde el nivel comunitario en su totalidad, vale decir con niños nacidos de bajo peso y/o prematuros en atención domiciliaria con la presencia o no de parteras de la comunidad. Aquí se considerarían </w:t>
      </w:r>
      <w:r w:rsidR="008143CC">
        <w:t>los riesgos inherentes</w:t>
      </w:r>
      <w:r>
        <w:t xml:space="preserve"> al diagnóstico insuficiente para aspectos de madurez.</w:t>
      </w:r>
    </w:p>
    <w:p w:rsidR="00DC0898" w:rsidRPr="00A01825" w:rsidRDefault="008143CC" w:rsidP="008143CC">
      <w:pPr>
        <w:pStyle w:val="Epgrafe"/>
        <w:rPr>
          <w:b w:val="0"/>
          <w:sz w:val="28"/>
        </w:rPr>
      </w:pPr>
      <w:bookmarkStart w:id="10" w:name="_Ref376360652"/>
      <w:r>
        <w:t xml:space="preserve">Tabla </w:t>
      </w:r>
      <w:fldSimple w:instr=" SEQ Tabla \* ARABIC ">
        <w:r>
          <w:rPr>
            <w:noProof/>
          </w:rPr>
          <w:t>2</w:t>
        </w:r>
      </w:fldSimple>
      <w:bookmarkEnd w:id="10"/>
      <w:r w:rsidR="00483433">
        <w:t xml:space="preserve">. </w:t>
      </w:r>
      <w:r w:rsidR="00A01825" w:rsidRPr="00483433">
        <w:rPr>
          <w:sz w:val="28"/>
        </w:rPr>
        <w:t>MATRIZ DE INDICADORES CANGURO COMUNITARIO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42"/>
        <w:gridCol w:w="2410"/>
        <w:gridCol w:w="2335"/>
        <w:gridCol w:w="217"/>
        <w:gridCol w:w="1559"/>
        <w:gridCol w:w="1201"/>
        <w:gridCol w:w="142"/>
        <w:gridCol w:w="1134"/>
      </w:tblGrid>
      <w:tr w:rsidR="00A01825" w:rsidRPr="00140FBA" w:rsidTr="008162BD">
        <w:trPr>
          <w:trHeight w:val="369"/>
          <w:tblHeader/>
        </w:trPr>
        <w:tc>
          <w:tcPr>
            <w:tcW w:w="534" w:type="dxa"/>
            <w:shd w:val="clear" w:color="auto" w:fill="0070C0"/>
            <w:vAlign w:val="center"/>
          </w:tcPr>
          <w:p w:rsidR="00A01825" w:rsidRPr="005805F9" w:rsidRDefault="00A01825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242" w:type="dxa"/>
            <w:shd w:val="clear" w:color="auto" w:fill="0070C0"/>
            <w:vAlign w:val="center"/>
          </w:tcPr>
          <w:p w:rsidR="00A01825" w:rsidRPr="005805F9" w:rsidRDefault="00A01825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2410" w:type="dxa"/>
            <w:shd w:val="clear" w:color="auto" w:fill="0070C0"/>
            <w:vAlign w:val="center"/>
          </w:tcPr>
          <w:p w:rsidR="00A01825" w:rsidRPr="005805F9" w:rsidRDefault="00A01825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Indicador</w:t>
            </w:r>
          </w:p>
        </w:tc>
        <w:tc>
          <w:tcPr>
            <w:tcW w:w="2552" w:type="dxa"/>
            <w:gridSpan w:val="2"/>
            <w:shd w:val="clear" w:color="auto" w:fill="0070C0"/>
            <w:vAlign w:val="center"/>
          </w:tcPr>
          <w:p w:rsidR="00A01825" w:rsidRPr="00254D76" w:rsidRDefault="00A01825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18"/>
              </w:rPr>
            </w:pPr>
            <w:r w:rsidRPr="00254D76">
              <w:rPr>
                <w:rFonts w:ascii="Arial Narrow" w:hAnsi="Arial Narrow"/>
                <w:b/>
                <w:color w:val="FFFFFF" w:themeColor="background1"/>
                <w:sz w:val="24"/>
                <w:szCs w:val="18"/>
              </w:rPr>
              <w:t>Numerador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A01825" w:rsidRPr="005805F9" w:rsidRDefault="00A01825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Denominador</w:t>
            </w:r>
          </w:p>
        </w:tc>
        <w:tc>
          <w:tcPr>
            <w:tcW w:w="1201" w:type="dxa"/>
            <w:shd w:val="clear" w:color="auto" w:fill="0070C0"/>
            <w:vAlign w:val="center"/>
          </w:tcPr>
          <w:p w:rsidR="00A01825" w:rsidRPr="005805F9" w:rsidRDefault="00A01825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Fuente</w:t>
            </w:r>
          </w:p>
        </w:tc>
        <w:tc>
          <w:tcPr>
            <w:tcW w:w="1276" w:type="dxa"/>
            <w:gridSpan w:val="2"/>
            <w:shd w:val="clear" w:color="auto" w:fill="0070C0"/>
            <w:vAlign w:val="center"/>
          </w:tcPr>
          <w:p w:rsidR="00A01825" w:rsidRPr="005805F9" w:rsidRDefault="00A01825" w:rsidP="00CA57F0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5805F9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Frecuencia</w:t>
            </w:r>
          </w:p>
        </w:tc>
      </w:tr>
      <w:tr w:rsidR="00A01825" w:rsidRPr="00140FBA" w:rsidTr="00CA57F0">
        <w:trPr>
          <w:trHeight w:val="418"/>
        </w:trPr>
        <w:tc>
          <w:tcPr>
            <w:tcW w:w="10774" w:type="dxa"/>
            <w:gridSpan w:val="9"/>
            <w:shd w:val="clear" w:color="auto" w:fill="00B0F0"/>
            <w:vAlign w:val="center"/>
          </w:tcPr>
          <w:p w:rsidR="00A01825" w:rsidRPr="00254D76" w:rsidRDefault="00A01825" w:rsidP="00CA57F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FFFFFF" w:themeColor="background1"/>
                <w:sz w:val="24"/>
              </w:rPr>
            </w:pPr>
            <w:r w:rsidRPr="00254D76">
              <w:rPr>
                <w:b/>
                <w:color w:val="FFFFFF" w:themeColor="background1"/>
                <w:sz w:val="24"/>
              </w:rPr>
              <w:t>Indicadores para desarrollar un Plan Canguro de nivel nacional</w:t>
            </w:r>
          </w:p>
        </w:tc>
      </w:tr>
      <w:tr w:rsidR="00A01825" w:rsidRPr="00140FBA" w:rsidTr="008162BD">
        <w:tc>
          <w:tcPr>
            <w:tcW w:w="534" w:type="dxa"/>
            <w:vAlign w:val="center"/>
          </w:tcPr>
          <w:p w:rsidR="00A01825" w:rsidRPr="00140FBA" w:rsidRDefault="00A01825" w:rsidP="00CA57F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42" w:type="dxa"/>
            <w:vAlign w:val="center"/>
          </w:tcPr>
          <w:p w:rsidR="00A01825" w:rsidRPr="00A01825" w:rsidRDefault="00A01825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01825" w:rsidRPr="00A01825" w:rsidRDefault="00A01825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01825">
              <w:rPr>
                <w:rFonts w:ascii="Arial Narrow" w:hAnsi="Arial Narrow"/>
                <w:b/>
                <w:sz w:val="20"/>
                <w:szCs w:val="20"/>
              </w:rPr>
              <w:t>Plan de intervención</w:t>
            </w:r>
          </w:p>
        </w:tc>
        <w:tc>
          <w:tcPr>
            <w:tcW w:w="2410" w:type="dxa"/>
            <w:vAlign w:val="center"/>
          </w:tcPr>
          <w:p w:rsidR="00A01825" w:rsidRPr="00A01825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1825">
              <w:rPr>
                <w:rFonts w:ascii="Arial Narrow" w:hAnsi="Arial Narrow"/>
                <w:sz w:val="20"/>
                <w:szCs w:val="20"/>
              </w:rPr>
              <w:t>N° de grupos de apoyo en la comunidad que ofrecen ayuda psicológica</w:t>
            </w:r>
          </w:p>
        </w:tc>
        <w:tc>
          <w:tcPr>
            <w:tcW w:w="2552" w:type="dxa"/>
            <w:gridSpan w:val="2"/>
            <w:vAlign w:val="center"/>
          </w:tcPr>
          <w:p w:rsidR="00A01825" w:rsidRPr="00A01825" w:rsidRDefault="00A01825" w:rsidP="00A0182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1825">
              <w:rPr>
                <w:rFonts w:ascii="Arial Narrow" w:hAnsi="Arial Narrow"/>
                <w:sz w:val="20"/>
                <w:szCs w:val="20"/>
              </w:rPr>
              <w:t>Numero de grupos de apoyo a MC en la comunidad</w:t>
            </w:r>
          </w:p>
        </w:tc>
        <w:tc>
          <w:tcPr>
            <w:tcW w:w="1559" w:type="dxa"/>
            <w:vAlign w:val="center"/>
          </w:tcPr>
          <w:p w:rsidR="00A01825" w:rsidRPr="00A01825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1825">
              <w:rPr>
                <w:rFonts w:ascii="Arial Narrow" w:hAnsi="Arial Narrow"/>
                <w:sz w:val="20"/>
                <w:szCs w:val="20"/>
              </w:rPr>
              <w:t>Ninguno</w:t>
            </w:r>
          </w:p>
        </w:tc>
        <w:tc>
          <w:tcPr>
            <w:tcW w:w="1201" w:type="dxa"/>
            <w:vAlign w:val="center"/>
          </w:tcPr>
          <w:p w:rsidR="00A01825" w:rsidRPr="00A01825" w:rsidRDefault="00A01825" w:rsidP="00A0182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1825">
              <w:rPr>
                <w:rFonts w:ascii="Arial Narrow" w:hAnsi="Arial Narrow"/>
                <w:sz w:val="20"/>
                <w:szCs w:val="20"/>
              </w:rPr>
              <w:t>Documentos de programa</w:t>
            </w:r>
          </w:p>
        </w:tc>
        <w:tc>
          <w:tcPr>
            <w:tcW w:w="1276" w:type="dxa"/>
            <w:gridSpan w:val="2"/>
            <w:vAlign w:val="center"/>
          </w:tcPr>
          <w:p w:rsidR="00A01825" w:rsidRPr="00A01825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01825">
              <w:rPr>
                <w:rFonts w:ascii="Arial Narrow" w:hAnsi="Arial Narrow"/>
                <w:sz w:val="20"/>
                <w:szCs w:val="20"/>
              </w:rPr>
              <w:t>Trimestral</w:t>
            </w:r>
          </w:p>
        </w:tc>
      </w:tr>
      <w:tr w:rsidR="00A01825" w:rsidRPr="00140FBA" w:rsidTr="00CA57F0">
        <w:trPr>
          <w:trHeight w:val="453"/>
        </w:trPr>
        <w:tc>
          <w:tcPr>
            <w:tcW w:w="10774" w:type="dxa"/>
            <w:gridSpan w:val="9"/>
            <w:shd w:val="clear" w:color="auto" w:fill="00B0F0"/>
            <w:vAlign w:val="center"/>
          </w:tcPr>
          <w:p w:rsidR="00A01825" w:rsidRPr="00254D76" w:rsidRDefault="00A01825" w:rsidP="00CA57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254D76">
              <w:rPr>
                <w:b/>
                <w:color w:val="FFFFFF" w:themeColor="background1"/>
                <w:sz w:val="28"/>
              </w:rPr>
              <w:t>Indicadores para medir el proceso de atención/manejo</w:t>
            </w:r>
          </w:p>
        </w:tc>
      </w:tr>
      <w:tr w:rsidR="00A01825" w:rsidRPr="00140FBA" w:rsidTr="008162BD">
        <w:tc>
          <w:tcPr>
            <w:tcW w:w="534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242" w:type="dxa"/>
            <w:vMerge w:val="restart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  <w:r w:rsidRPr="001639F8">
              <w:rPr>
                <w:rFonts w:ascii="Arial Narrow" w:hAnsi="Arial Narrow"/>
                <w:b/>
                <w:sz w:val="20"/>
              </w:rPr>
              <w:t>Cobertura</w:t>
            </w:r>
          </w:p>
        </w:tc>
        <w:tc>
          <w:tcPr>
            <w:tcW w:w="2410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% de neonatos que cuentan con una visita domiciliar por proveedor de salud luego de su alta del servicio</w:t>
            </w:r>
          </w:p>
        </w:tc>
        <w:tc>
          <w:tcPr>
            <w:tcW w:w="2552" w:type="dxa"/>
            <w:gridSpan w:val="2"/>
            <w:vAlign w:val="center"/>
          </w:tcPr>
          <w:p w:rsidR="00A01825" w:rsidRPr="001639F8" w:rsidRDefault="00A01825" w:rsidP="00A0182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# de RNPB EN MC  VISITADOS</w:t>
            </w:r>
          </w:p>
        </w:tc>
        <w:tc>
          <w:tcPr>
            <w:tcW w:w="1559" w:type="dxa"/>
            <w:vAlign w:val="center"/>
          </w:tcPr>
          <w:p w:rsidR="00DC2F97" w:rsidRPr="001639F8" w:rsidRDefault="00A01825" w:rsidP="008C0583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# de RNPB</w:t>
            </w:r>
            <w:r w:rsidR="00B47265" w:rsidRPr="001639F8">
              <w:rPr>
                <w:rFonts w:ascii="Arial Narrow" w:hAnsi="Arial Narrow"/>
                <w:sz w:val="20"/>
              </w:rPr>
              <w:t xml:space="preserve"> </w:t>
            </w:r>
            <w:r w:rsidR="008C0583" w:rsidRPr="001639F8">
              <w:rPr>
                <w:rFonts w:ascii="Arial Narrow" w:hAnsi="Arial Narrow"/>
                <w:sz w:val="20"/>
              </w:rPr>
              <w:t>da</w:t>
            </w:r>
            <w:r w:rsidR="00B47265" w:rsidRPr="001639F8">
              <w:rPr>
                <w:rFonts w:ascii="Arial Narrow" w:hAnsi="Arial Narrow"/>
                <w:sz w:val="20"/>
              </w:rPr>
              <w:t>do</w:t>
            </w:r>
            <w:r w:rsidR="008C0583" w:rsidRPr="001639F8">
              <w:rPr>
                <w:rFonts w:ascii="Arial Narrow" w:hAnsi="Arial Narrow"/>
                <w:sz w:val="20"/>
              </w:rPr>
              <w:t xml:space="preserve">s de alta en el servicio </w:t>
            </w:r>
          </w:p>
        </w:tc>
        <w:tc>
          <w:tcPr>
            <w:tcW w:w="1201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Registros, resúmenes mensuales</w:t>
            </w:r>
          </w:p>
        </w:tc>
        <w:tc>
          <w:tcPr>
            <w:tcW w:w="1276" w:type="dxa"/>
            <w:gridSpan w:val="2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Anual</w:t>
            </w:r>
          </w:p>
        </w:tc>
      </w:tr>
      <w:tr w:rsidR="00A01825" w:rsidRPr="00140FBA" w:rsidTr="008162BD">
        <w:tc>
          <w:tcPr>
            <w:tcW w:w="534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242" w:type="dxa"/>
            <w:vMerge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N° de visitas domiciliares realizadas al neonato durante su permanencia en el MC</w:t>
            </w:r>
          </w:p>
        </w:tc>
        <w:tc>
          <w:tcPr>
            <w:tcW w:w="2552" w:type="dxa"/>
            <w:gridSpan w:val="2"/>
            <w:vAlign w:val="center"/>
          </w:tcPr>
          <w:p w:rsidR="00A01825" w:rsidRPr="001639F8" w:rsidRDefault="00A01825" w:rsidP="00A01825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 xml:space="preserve">Numero de visitas bebés canguro en la comunidad </w:t>
            </w:r>
          </w:p>
        </w:tc>
        <w:tc>
          <w:tcPr>
            <w:tcW w:w="1559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Ninguno</w:t>
            </w:r>
          </w:p>
        </w:tc>
        <w:tc>
          <w:tcPr>
            <w:tcW w:w="1201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Registros, resúmenes mensuales</w:t>
            </w:r>
          </w:p>
        </w:tc>
        <w:tc>
          <w:tcPr>
            <w:tcW w:w="1276" w:type="dxa"/>
            <w:gridSpan w:val="2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639F8">
              <w:rPr>
                <w:rFonts w:ascii="Arial Narrow" w:hAnsi="Arial Narrow"/>
                <w:sz w:val="20"/>
              </w:rPr>
              <w:t>Trimestral</w:t>
            </w:r>
          </w:p>
        </w:tc>
      </w:tr>
      <w:tr w:rsidR="00A01825" w:rsidRPr="00140FBA" w:rsidTr="00CA57F0">
        <w:trPr>
          <w:cantSplit/>
        </w:trPr>
        <w:tc>
          <w:tcPr>
            <w:tcW w:w="10774" w:type="dxa"/>
            <w:gridSpan w:val="9"/>
            <w:shd w:val="clear" w:color="auto" w:fill="00B0F0"/>
            <w:vAlign w:val="center"/>
          </w:tcPr>
          <w:p w:rsidR="00A01825" w:rsidRPr="00254D76" w:rsidRDefault="00A01825" w:rsidP="00CA57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254D76">
              <w:rPr>
                <w:b/>
                <w:color w:val="FFFFFF" w:themeColor="background1"/>
                <w:sz w:val="28"/>
              </w:rPr>
              <w:t>Indicadores de impacto o resultado</w:t>
            </w:r>
          </w:p>
        </w:tc>
      </w:tr>
      <w:tr w:rsidR="00A01825" w:rsidRPr="00140FBA" w:rsidTr="00F714C9">
        <w:trPr>
          <w:cantSplit/>
        </w:trPr>
        <w:tc>
          <w:tcPr>
            <w:tcW w:w="534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2" w:type="dxa"/>
            <w:vMerge w:val="restart"/>
            <w:vAlign w:val="center"/>
          </w:tcPr>
          <w:p w:rsidR="00A01825" w:rsidRPr="001639F8" w:rsidRDefault="00A01825" w:rsidP="00A0182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639F8">
              <w:rPr>
                <w:rFonts w:ascii="Arial Narrow" w:hAnsi="Arial Narrow"/>
                <w:b/>
                <w:sz w:val="20"/>
                <w:szCs w:val="20"/>
              </w:rPr>
              <w:t>Resultados o impacto</w:t>
            </w:r>
          </w:p>
        </w:tc>
        <w:tc>
          <w:tcPr>
            <w:tcW w:w="2410" w:type="dxa"/>
            <w:vAlign w:val="center"/>
          </w:tcPr>
          <w:p w:rsidR="00A01825" w:rsidRPr="001639F8" w:rsidRDefault="00A01825" w:rsidP="003F076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% de neonatos que precisan hospitalización durante los cuidados MC domiciliarios</w:t>
            </w:r>
            <w:r w:rsidR="003F076B">
              <w:rPr>
                <w:rFonts w:ascii="Arial Narrow" w:hAnsi="Arial Narrow"/>
                <w:sz w:val="20"/>
                <w:szCs w:val="20"/>
              </w:rPr>
              <w:t xml:space="preserve"> (Incluye los RNBP</w:t>
            </w:r>
            <w:r w:rsidR="003F076B"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17"/>
            </w:r>
            <w:r w:rsidR="003F076B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335" w:type="dxa"/>
            <w:vAlign w:val="center"/>
          </w:tcPr>
          <w:p w:rsidR="00A01825" w:rsidRPr="001639F8" w:rsidRDefault="00A01825" w:rsidP="00DC2F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 xml:space="preserve"># </w:t>
            </w:r>
            <w:r w:rsidR="00DC2F97" w:rsidRPr="001639F8">
              <w:rPr>
                <w:rFonts w:ascii="Arial Narrow" w:hAnsi="Arial Narrow"/>
                <w:sz w:val="20"/>
                <w:szCs w:val="20"/>
              </w:rPr>
              <w:t xml:space="preserve">de </w:t>
            </w:r>
            <w:r w:rsidRPr="001639F8">
              <w:rPr>
                <w:rFonts w:ascii="Arial Narrow" w:hAnsi="Arial Narrow"/>
                <w:sz w:val="20"/>
                <w:szCs w:val="20"/>
              </w:rPr>
              <w:t>bebes en MC comunitario que requirieron ser internados en hospital</w:t>
            </w:r>
          </w:p>
        </w:tc>
        <w:tc>
          <w:tcPr>
            <w:tcW w:w="1776" w:type="dxa"/>
            <w:gridSpan w:val="2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bebes en MC Comunitario</w:t>
            </w:r>
          </w:p>
          <w:p w:rsidR="00DC2F97" w:rsidRPr="001639F8" w:rsidRDefault="00DC2F97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X 100</w:t>
            </w:r>
          </w:p>
        </w:tc>
        <w:tc>
          <w:tcPr>
            <w:tcW w:w="1343" w:type="dxa"/>
            <w:gridSpan w:val="2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Registros, resúmenes mensuales</w:t>
            </w:r>
          </w:p>
        </w:tc>
        <w:tc>
          <w:tcPr>
            <w:tcW w:w="1134" w:type="dxa"/>
            <w:vAlign w:val="center"/>
          </w:tcPr>
          <w:p w:rsidR="00A01825" w:rsidRPr="001639F8" w:rsidRDefault="00A01825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Trimestral</w:t>
            </w:r>
          </w:p>
        </w:tc>
      </w:tr>
      <w:tr w:rsidR="00302F5B" w:rsidRPr="00140FBA" w:rsidTr="00F714C9">
        <w:trPr>
          <w:cantSplit/>
        </w:trPr>
        <w:tc>
          <w:tcPr>
            <w:tcW w:w="534" w:type="dxa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42" w:type="dxa"/>
            <w:vMerge/>
            <w:vAlign w:val="center"/>
          </w:tcPr>
          <w:p w:rsidR="00302F5B" w:rsidRPr="001639F8" w:rsidRDefault="00302F5B" w:rsidP="00A0182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% De bebés en MC que nacieron en domicilio</w:t>
            </w:r>
          </w:p>
        </w:tc>
        <w:tc>
          <w:tcPr>
            <w:tcW w:w="2335" w:type="dxa"/>
            <w:vAlign w:val="center"/>
          </w:tcPr>
          <w:p w:rsidR="00302F5B" w:rsidRPr="001639F8" w:rsidRDefault="00302F5B" w:rsidP="00DC2F9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bebes en MC comunitario</w:t>
            </w:r>
            <w:r>
              <w:rPr>
                <w:rFonts w:ascii="Arial Narrow" w:hAnsi="Arial Narrow"/>
                <w:sz w:val="20"/>
                <w:szCs w:val="20"/>
              </w:rPr>
              <w:t>, nacidos en domicilio y reportados</w:t>
            </w:r>
          </w:p>
        </w:tc>
        <w:tc>
          <w:tcPr>
            <w:tcW w:w="1776" w:type="dxa"/>
            <w:gridSpan w:val="2"/>
            <w:vAlign w:val="center"/>
          </w:tcPr>
          <w:p w:rsidR="00302F5B" w:rsidRPr="001639F8" w:rsidRDefault="00302F5B" w:rsidP="00302F5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bebes en MC Comunitario</w:t>
            </w:r>
          </w:p>
          <w:p w:rsidR="00302F5B" w:rsidRPr="001639F8" w:rsidRDefault="00302F5B" w:rsidP="00302F5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X 100</w:t>
            </w:r>
          </w:p>
        </w:tc>
        <w:tc>
          <w:tcPr>
            <w:tcW w:w="1343" w:type="dxa"/>
            <w:gridSpan w:val="2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Registros, resúmenes mensuales</w:t>
            </w:r>
          </w:p>
        </w:tc>
        <w:tc>
          <w:tcPr>
            <w:tcW w:w="1134" w:type="dxa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Trimestral</w:t>
            </w:r>
          </w:p>
        </w:tc>
      </w:tr>
      <w:tr w:rsidR="00302F5B" w:rsidRPr="00140FBA" w:rsidTr="00F714C9">
        <w:trPr>
          <w:cantSplit/>
        </w:trPr>
        <w:tc>
          <w:tcPr>
            <w:tcW w:w="534" w:type="dxa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42" w:type="dxa"/>
            <w:vMerge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02F5B" w:rsidRPr="001639F8" w:rsidRDefault="00302F5B" w:rsidP="00A0182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Tasa de mortalidad durante los cuidados MC en el hogar</w:t>
            </w:r>
            <w:r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18"/>
            </w:r>
          </w:p>
        </w:tc>
        <w:tc>
          <w:tcPr>
            <w:tcW w:w="2335" w:type="dxa"/>
            <w:vAlign w:val="center"/>
          </w:tcPr>
          <w:p w:rsidR="00302F5B" w:rsidRPr="001639F8" w:rsidRDefault="00302F5B" w:rsidP="00A0182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muertes de bebes en MC en la comunidad</w:t>
            </w:r>
          </w:p>
        </w:tc>
        <w:tc>
          <w:tcPr>
            <w:tcW w:w="1776" w:type="dxa"/>
            <w:gridSpan w:val="2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# de bebes en MC Comunitario</w:t>
            </w:r>
          </w:p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X 100</w:t>
            </w:r>
          </w:p>
        </w:tc>
        <w:tc>
          <w:tcPr>
            <w:tcW w:w="1343" w:type="dxa"/>
            <w:gridSpan w:val="2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Registros, resúmenes mensuales</w:t>
            </w:r>
          </w:p>
        </w:tc>
        <w:tc>
          <w:tcPr>
            <w:tcW w:w="1134" w:type="dxa"/>
            <w:vAlign w:val="center"/>
          </w:tcPr>
          <w:p w:rsidR="00302F5B" w:rsidRPr="001639F8" w:rsidRDefault="00302F5B" w:rsidP="00CA57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639F8">
              <w:rPr>
                <w:rFonts w:ascii="Arial Narrow" w:hAnsi="Arial Narrow"/>
                <w:sz w:val="20"/>
                <w:szCs w:val="20"/>
              </w:rPr>
              <w:t>Trimestral</w:t>
            </w:r>
          </w:p>
        </w:tc>
      </w:tr>
    </w:tbl>
    <w:p w:rsidR="00DD7F56" w:rsidRDefault="00DD7F56" w:rsidP="0083735E">
      <w:pPr>
        <w:pStyle w:val="Ttulo1"/>
        <w:rPr>
          <w:rFonts w:eastAsia="Times New Roman"/>
          <w:lang w:eastAsia="es-ES"/>
        </w:rPr>
      </w:pPr>
      <w:bookmarkStart w:id="11" w:name="_Toc376412251"/>
    </w:p>
    <w:p w:rsidR="00DD7F56" w:rsidRDefault="00DD7F56" w:rsidP="0083735E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.</w:t>
      </w:r>
    </w:p>
    <w:p w:rsidR="00DD7F56" w:rsidRDefault="00DD7F56" w:rsidP="00DD7F56">
      <w:pPr>
        <w:rPr>
          <w:lang w:eastAsia="es-ES"/>
        </w:rPr>
      </w:pPr>
    </w:p>
    <w:p w:rsidR="00DD7F56" w:rsidRPr="00DD7F56" w:rsidRDefault="00DD7F56" w:rsidP="00DD7F56">
      <w:pPr>
        <w:rPr>
          <w:lang w:eastAsia="es-ES"/>
        </w:rPr>
      </w:pPr>
    </w:p>
    <w:p w:rsidR="00B35CF1" w:rsidRDefault="00B35CF1" w:rsidP="0083735E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lastRenderedPageBreak/>
        <w:t>MAPA DE ACTORES</w:t>
      </w:r>
      <w:bookmarkEnd w:id="11"/>
    </w:p>
    <w:p w:rsidR="00D950AC" w:rsidRPr="00D950AC" w:rsidRDefault="001655FB" w:rsidP="00D950AC">
      <w:pPr>
        <w:jc w:val="both"/>
        <w:rPr>
          <w:rFonts w:eastAsia="Times New Roman"/>
          <w:lang w:eastAsia="es-ES"/>
        </w:rPr>
      </w:pPr>
      <w:r w:rsidRPr="00D950AC">
        <w:rPr>
          <w:lang w:eastAsia="es-ES"/>
        </w:rPr>
        <w:t>8</w:t>
      </w:r>
      <w:r w:rsidR="00B35CF1" w:rsidRPr="00D950AC">
        <w:rPr>
          <w:lang w:eastAsia="es-ES"/>
        </w:rPr>
        <w:t xml:space="preserve"> países participaron en forma directa o indirecta (a través de correos electrónicos a los coordinadores del foro)</w:t>
      </w:r>
      <w:r w:rsidR="00D950AC" w:rsidRPr="00D950AC">
        <w:rPr>
          <w:lang w:eastAsia="es-ES"/>
        </w:rPr>
        <w:t xml:space="preserve"> con</w:t>
      </w:r>
      <w:r w:rsidR="00E5045F">
        <w:rPr>
          <w:lang w:eastAsia="es-ES"/>
        </w:rPr>
        <w:t xml:space="preserve"> 20 participantes y</w:t>
      </w:r>
      <w:r w:rsidR="00D950AC" w:rsidRPr="00D950AC">
        <w:rPr>
          <w:lang w:eastAsia="es-ES"/>
        </w:rPr>
        <w:t xml:space="preserve"> </w:t>
      </w:r>
      <w:r w:rsidR="00D950AC" w:rsidRPr="00D950AC">
        <w:rPr>
          <w:rFonts w:eastAsia="Times New Roman"/>
          <w:lang w:eastAsia="es-ES"/>
        </w:rPr>
        <w:t xml:space="preserve">53 participaciones </w:t>
      </w:r>
      <w:r w:rsidR="00E5045F">
        <w:rPr>
          <w:rFonts w:eastAsia="Times New Roman"/>
          <w:lang w:eastAsia="es-ES"/>
        </w:rPr>
        <w:t>con</w:t>
      </w:r>
      <w:r w:rsidR="00D950AC">
        <w:rPr>
          <w:rFonts w:eastAsia="Times New Roman"/>
          <w:lang w:eastAsia="es-ES"/>
        </w:rPr>
        <w:t xml:space="preserve"> sus respectivos</w:t>
      </w:r>
      <w:r w:rsidR="00D950AC" w:rsidRPr="00D950AC">
        <w:rPr>
          <w:rFonts w:eastAsia="Times New Roman"/>
          <w:lang w:eastAsia="es-ES"/>
        </w:rPr>
        <w:t xml:space="preserve"> comentarios</w:t>
      </w:r>
      <w:r w:rsidR="00E5045F">
        <w:rPr>
          <w:rFonts w:eastAsia="Times New Roman"/>
          <w:lang w:eastAsia="es-ES"/>
        </w:rPr>
        <w:t>.</w:t>
      </w:r>
    </w:p>
    <w:p w:rsidR="006A560F" w:rsidRDefault="00040FB2" w:rsidP="006A560F">
      <w:pPr>
        <w:rPr>
          <w:rFonts w:eastAsia="Times New Roman"/>
          <w:lang w:eastAsia="es-ES"/>
        </w:rPr>
      </w:pPr>
      <w:r w:rsidRPr="00040FB2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.25pt;margin-top:178.55pt;width:73.45pt;height:47.1pt;z-index:251668480;mso-width-relative:margin;mso-height-relative:margin" filled="f" strokecolor="#c00000" strokeweight="2.25pt">
            <v:textbox>
              <w:txbxContent>
                <w:p w:rsidR="006A560F" w:rsidRPr="006A560F" w:rsidRDefault="006A560F" w:rsidP="006A560F">
                  <w:pPr>
                    <w:jc w:val="center"/>
                    <w:rPr>
                      <w:rFonts w:ascii="Broadway" w:hAnsi="Broadway"/>
                      <w:b/>
                      <w:color w:val="FF0000"/>
                      <w:lang w:val="es-ES"/>
                    </w:rPr>
                  </w:pPr>
                  <w:r w:rsidRPr="006A560F">
                    <w:rPr>
                      <w:rFonts w:ascii="Broadway" w:hAnsi="Broadway"/>
                      <w:b/>
                      <w:color w:val="FF0000"/>
                      <w:lang w:val="es-ES"/>
                    </w:rPr>
                    <w:t>SMI –</w:t>
                  </w:r>
                </w:p>
                <w:p w:rsidR="006A560F" w:rsidRPr="006A560F" w:rsidRDefault="006A560F" w:rsidP="006A560F">
                  <w:pPr>
                    <w:jc w:val="center"/>
                    <w:rPr>
                      <w:rFonts w:ascii="Broadway" w:hAnsi="Broadway"/>
                      <w:b/>
                      <w:color w:val="FF0000"/>
                      <w:lang w:val="es-ES"/>
                    </w:rPr>
                  </w:pPr>
                  <w:r w:rsidRPr="006A560F">
                    <w:rPr>
                      <w:rFonts w:ascii="Broadway" w:hAnsi="Broadway"/>
                      <w:b/>
                      <w:color w:val="FF0000"/>
                      <w:lang w:val="es-ES"/>
                    </w:rPr>
                    <w:t>C d P- MC</w:t>
                  </w:r>
                </w:p>
              </w:txbxContent>
            </v:textbox>
          </v:shape>
        </w:pict>
      </w:r>
      <w:r w:rsidRPr="00040FB2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75.7pt;margin-top:221.1pt;width:154.2pt;height:51.7pt;z-index:251664384" o:connectortype="straight" strokecolor="red">
            <v:stroke endarrow="block"/>
          </v:shape>
        </w:pict>
      </w:r>
      <w:r w:rsidRPr="00040FB2">
        <w:rPr>
          <w:noProof/>
          <w:lang w:val="es-ES" w:eastAsia="es-ES"/>
        </w:rPr>
        <w:pict>
          <v:shape id="_x0000_s1038" type="#_x0000_t32" style="position:absolute;margin-left:70.1pt;margin-top:185.55pt;width:96.4pt;height:11.3pt;flip:y;z-index:251669504" o:connectortype="straight" strokecolor="red" strokeweight="1.5pt">
            <v:stroke startarrow="block" endarrow="block"/>
          </v:shape>
        </w:pict>
      </w:r>
      <w:r w:rsidRPr="00040FB2">
        <w:rPr>
          <w:noProof/>
          <w:lang w:val="es-ES" w:eastAsia="es-ES"/>
        </w:rPr>
        <w:pict>
          <v:shape id="_x0000_s1031" type="#_x0000_t32" style="position:absolute;margin-left:75.85pt;margin-top:156.6pt;width:111.6pt;height:34.1pt;flip:y;z-index:251663360" o:connectortype="straight" strokecolor="red">
            <v:stroke endarrow="block"/>
          </v:shape>
        </w:pict>
      </w:r>
      <w:r w:rsidRPr="00040FB2">
        <w:rPr>
          <w:noProof/>
          <w:lang w:val="es-ES" w:eastAsia="es-ES"/>
        </w:rPr>
        <w:pict>
          <v:shape id="_x0000_s1029" type="#_x0000_t32" style="position:absolute;margin-left:75.7pt;margin-top:93.7pt;width:132.7pt;height:91.85pt;flip:y;z-index:251661312" o:connectortype="straight" strokecolor="red">
            <v:stroke endarrow="block"/>
          </v:shape>
        </w:pict>
      </w:r>
      <w:r w:rsidRPr="00040FB2">
        <w:rPr>
          <w:noProof/>
          <w:lang w:val="es-ES" w:eastAsia="es-ES"/>
        </w:rPr>
        <w:pict>
          <v:shape id="_x0000_s1028" type="#_x0000_t32" style="position:absolute;margin-left:75.85pt;margin-top:110.8pt;width:50.55pt;height:69.8pt;flip:y;z-index:251660288" o:connectortype="straight" strokecolor="red">
            <v:stroke endarrow="block"/>
          </v:shape>
        </w:pict>
      </w:r>
      <w:r w:rsidRPr="00040FB2">
        <w:rPr>
          <w:noProof/>
          <w:lang w:val="es-ES" w:eastAsia="es-ES"/>
        </w:rPr>
        <w:pict>
          <v:shape id="_x0000_s1027" type="#_x0000_t32" style="position:absolute;margin-left:65.8pt;margin-top:110.8pt;width:50.55pt;height:67.75pt;flip:y;z-index:251659264" o:connectortype="straight" strokecolor="red">
            <v:stroke endarrow="block"/>
          </v:shape>
        </w:pict>
      </w:r>
      <w:r w:rsidRPr="00040FB2">
        <w:rPr>
          <w:noProof/>
          <w:lang w:val="es-ES" w:eastAsia="es-ES"/>
        </w:rPr>
        <w:pict>
          <v:shape id="_x0000_s1033" type="#_x0000_t32" style="position:absolute;margin-left:75.85pt;margin-top:209.2pt;width:206.85pt;height:38.2pt;z-index:251665408" o:connectortype="straight" strokecolor="red">
            <v:stroke endarrow="block"/>
          </v:shape>
        </w:pict>
      </w:r>
      <w:r w:rsidRPr="00040FB2">
        <w:rPr>
          <w:noProof/>
          <w:lang w:val="es-ES" w:eastAsia="es-ES"/>
        </w:rPr>
        <w:pict>
          <v:shape id="_x0000_s1034" type="#_x0000_t32" style="position:absolute;margin-left:34.1pt;margin-top:9.95pt;width:48pt;height:166.3pt;flip:y;z-index:251666432" o:connectortype="straight" strokecolor="red">
            <v:stroke endarrow="block"/>
          </v:shape>
        </w:pict>
      </w:r>
      <w:r w:rsidRPr="00040FB2">
        <w:rPr>
          <w:noProof/>
          <w:lang w:val="es-ES" w:eastAsia="es-ES"/>
        </w:rPr>
        <w:pict>
          <v:shape id="_x0000_s1026" type="#_x0000_t32" style="position:absolute;margin-left:55.5pt;margin-top:88.85pt;width:14.6pt;height:89.7pt;flip:y;z-index:251658240" o:connectortype="straight" strokecolor="red">
            <v:stroke endarrow="block"/>
          </v:shape>
        </w:pict>
      </w:r>
      <w:r w:rsidR="00B35CF1">
        <w:rPr>
          <w:noProof/>
          <w:lang w:val="es-ES" w:eastAsia="es-ES"/>
        </w:rPr>
        <w:drawing>
          <wp:inline distT="0" distB="0" distL="0" distR="0">
            <wp:extent cx="4810429" cy="5729468"/>
            <wp:effectExtent l="19050" t="0" r="9221" b="0"/>
            <wp:docPr id="2" name="irc_mi" descr="http://adhilac.com.ar/wp-content/uploads/2011/05/MapaAmLa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dhilac.com.ar/wp-content/uploads/2011/05/MapaAmLat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418" cy="574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0AC" w:rsidRPr="00D950AC" w:rsidRDefault="00D950AC" w:rsidP="00D950AC">
      <w:pPr>
        <w:jc w:val="both"/>
        <w:rPr>
          <w:rFonts w:eastAsia="Times New Roman"/>
          <w:bCs/>
          <w:lang w:eastAsia="es-ES"/>
        </w:rPr>
      </w:pPr>
      <w:r w:rsidRPr="00D950AC">
        <w:rPr>
          <w:rFonts w:eastAsia="Times New Roman"/>
          <w:lang w:eastAsia="es-ES"/>
        </w:rPr>
        <w:t>La proyección regional del MC, con los indicadores revisados como una de sus herramientas de mayor importancia para asegurar su sostenibilidad a través de la autoevaluación de los procesos de atención con calidad</w:t>
      </w:r>
      <w:r w:rsidRPr="00D950AC">
        <w:rPr>
          <w:rFonts w:eastAsia="Times New Roman"/>
          <w:bCs/>
          <w:lang w:eastAsia="es-ES"/>
        </w:rPr>
        <w:t xml:space="preserve">, requieren ciertas consideraciones  que se han visibilizado y en parte discutido a propósito de este foro. Lo que hace pensar la necesidad de este tipo de debates y alcance de acuerdos para promover el crecimiento de la aplicación del MC en un marco de diversidad cultural y de servicios. </w:t>
      </w:r>
    </w:p>
    <w:p w:rsidR="005F34F6" w:rsidRDefault="00914F6F" w:rsidP="00914F6F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Gill Sans MT" w:hAnsi="Gill Sans MT" w:cs="Times-Roman"/>
          <w:lang w:val="es-EC"/>
        </w:rPr>
      </w:pPr>
      <w:r>
        <w:rPr>
          <w:rFonts w:ascii="Gill Sans MT" w:hAnsi="Gill Sans MT" w:cs="Times-Roman"/>
          <w:lang w:val="es-EC"/>
        </w:rPr>
        <w:t>Preparado por: Dr. Miguel Hinojosa, Moderador del Foro</w:t>
      </w:r>
      <w:r w:rsidR="005F34F6">
        <w:rPr>
          <w:rFonts w:ascii="Gill Sans MT" w:hAnsi="Gill Sans MT" w:cs="Times-Roman"/>
          <w:lang w:val="es-EC"/>
        </w:rPr>
        <w:t xml:space="preserve"> </w:t>
      </w:r>
    </w:p>
    <w:sectPr w:rsidR="005F34F6" w:rsidSect="00CA57F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AF" w:rsidRDefault="00E67BAF" w:rsidP="00140FBA">
      <w:pPr>
        <w:spacing w:after="0" w:line="240" w:lineRule="auto"/>
      </w:pPr>
      <w:r>
        <w:separator/>
      </w:r>
    </w:p>
  </w:endnote>
  <w:endnote w:type="continuationSeparator" w:id="0">
    <w:p w:rsidR="00E67BAF" w:rsidRDefault="00E67BAF" w:rsidP="0014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F1" w:rsidRPr="00914F6F" w:rsidRDefault="00B35CF1">
    <w:pPr>
      <w:pStyle w:val="Piedepgina"/>
      <w:rPr>
        <w:color w:val="4F81BD" w:themeColor="accent1"/>
      </w:rPr>
    </w:pPr>
    <w:r w:rsidRPr="00914F6F">
      <w:rPr>
        <w:rFonts w:ascii="Bradley Hand ITC" w:hAnsi="Bradley Hand ITC" w:cstheme="majorHAnsi"/>
        <w:color w:val="4F81BD" w:themeColor="accent1"/>
      </w:rPr>
      <w:t>Informe Foro MC - SMI</w:t>
    </w:r>
    <w:r w:rsidRPr="00914F6F">
      <w:rPr>
        <w:rFonts w:asciiTheme="majorHAnsi" w:hAnsiTheme="majorHAnsi" w:cstheme="majorHAnsi"/>
        <w:color w:val="4F81BD" w:themeColor="accent1"/>
      </w:rPr>
      <w:t xml:space="preserve"> </w:t>
    </w:r>
    <w:r w:rsidRPr="00914F6F">
      <w:rPr>
        <w:rFonts w:asciiTheme="majorHAnsi" w:hAnsiTheme="majorHAnsi" w:cstheme="majorHAnsi"/>
        <w:color w:val="4F81BD" w:themeColor="accent1"/>
      </w:rPr>
      <w:ptab w:relativeTo="margin" w:alignment="right" w:leader="none"/>
    </w:r>
    <w:r w:rsidRPr="00914F6F">
      <w:rPr>
        <w:rFonts w:asciiTheme="majorHAnsi" w:hAnsiTheme="majorHAnsi" w:cstheme="majorHAnsi"/>
        <w:color w:val="4F81BD" w:themeColor="accent1"/>
      </w:rPr>
      <w:t xml:space="preserve">Página </w:t>
    </w:r>
    <w:r w:rsidR="00040FB2" w:rsidRPr="00914F6F">
      <w:rPr>
        <w:color w:val="4F81BD" w:themeColor="accent1"/>
      </w:rPr>
      <w:fldChar w:fldCharType="begin"/>
    </w:r>
    <w:r w:rsidRPr="00914F6F">
      <w:rPr>
        <w:color w:val="4F81BD" w:themeColor="accent1"/>
      </w:rPr>
      <w:instrText xml:space="preserve"> PAGE   \* MERGEFORMAT </w:instrText>
    </w:r>
    <w:r w:rsidR="00040FB2" w:rsidRPr="00914F6F">
      <w:rPr>
        <w:color w:val="4F81BD" w:themeColor="accent1"/>
      </w:rPr>
      <w:fldChar w:fldCharType="separate"/>
    </w:r>
    <w:r w:rsidR="00985E51" w:rsidRPr="00985E51">
      <w:rPr>
        <w:rFonts w:asciiTheme="majorHAnsi" w:hAnsiTheme="majorHAnsi" w:cstheme="majorHAnsi"/>
        <w:noProof/>
        <w:color w:val="4F81BD" w:themeColor="accent1"/>
      </w:rPr>
      <w:t>1</w:t>
    </w:r>
    <w:r w:rsidR="00040FB2" w:rsidRPr="00914F6F">
      <w:rPr>
        <w:color w:val="4F81BD" w:themeColor="accent1"/>
      </w:rPr>
      <w:fldChar w:fldCharType="end"/>
    </w:r>
    <w:r w:rsidR="00040FB2" w:rsidRPr="00040FB2">
      <w:rPr>
        <w:noProof/>
        <w:color w:val="4F81BD" w:themeColor="accent1"/>
        <w:lang w:eastAsia="zh-TW"/>
      </w:rPr>
      <w:pict>
        <v:group id="_x0000_s3075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7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040FB2" w:rsidRPr="00040FB2">
      <w:rPr>
        <w:noProof/>
        <w:color w:val="4F81BD" w:themeColor="accent1"/>
        <w:lang w:eastAsia="zh-TW"/>
      </w:rPr>
      <w:pict>
        <v:rect id="_x0000_s3074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040FB2" w:rsidRPr="00040FB2">
      <w:rPr>
        <w:noProof/>
        <w:color w:val="4F81BD" w:themeColor="accent1"/>
        <w:lang w:eastAsia="zh-TW"/>
      </w:rPr>
      <w:pict>
        <v:rect id="_x0000_s3073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AF" w:rsidRDefault="00E67BAF" w:rsidP="00140FBA">
      <w:pPr>
        <w:spacing w:after="0" w:line="240" w:lineRule="auto"/>
      </w:pPr>
      <w:r>
        <w:separator/>
      </w:r>
    </w:p>
  </w:footnote>
  <w:footnote w:type="continuationSeparator" w:id="0">
    <w:p w:rsidR="00E67BAF" w:rsidRDefault="00E67BAF" w:rsidP="00140FBA">
      <w:pPr>
        <w:spacing w:after="0" w:line="240" w:lineRule="auto"/>
      </w:pPr>
      <w:r>
        <w:continuationSeparator/>
      </w:r>
    </w:p>
  </w:footnote>
  <w:footnote w:id="1">
    <w:p w:rsidR="00B35CF1" w:rsidRPr="00B7337F" w:rsidRDefault="00B35CF1">
      <w:pPr>
        <w:pStyle w:val="Textonotapie"/>
        <w:rPr>
          <w:sz w:val="16"/>
          <w:szCs w:val="16"/>
          <w:lang w:val="es-ES"/>
        </w:rPr>
      </w:pPr>
      <w:r w:rsidRPr="00B7337F">
        <w:rPr>
          <w:rStyle w:val="Refdenotaalpie"/>
          <w:sz w:val="16"/>
          <w:szCs w:val="16"/>
        </w:rPr>
        <w:footnoteRef/>
      </w:r>
      <w:r w:rsidRPr="00B7337F">
        <w:rPr>
          <w:sz w:val="16"/>
          <w:szCs w:val="16"/>
          <w:lang w:val="es-ES"/>
        </w:rPr>
        <w:t xml:space="preserve"> </w:t>
      </w:r>
      <w:r w:rsidRPr="00B7337F">
        <w:rPr>
          <w:rStyle w:val="Textoennegrita"/>
          <w:sz w:val="16"/>
          <w:szCs w:val="16"/>
          <w:lang w:val="es-ES"/>
        </w:rPr>
        <w:t>2013-12-18-15:17</w:t>
      </w:r>
      <w:r w:rsidRPr="00B7337F">
        <w:rPr>
          <w:rStyle w:val="usuario"/>
          <w:sz w:val="16"/>
          <w:szCs w:val="16"/>
          <w:lang w:val="es-ES"/>
        </w:rPr>
        <w:t xml:space="preserve">  Participación de </w:t>
      </w:r>
      <w:r w:rsidRPr="00B7337F">
        <w:rPr>
          <w:rStyle w:val="Textoennegrita"/>
          <w:sz w:val="16"/>
          <w:szCs w:val="16"/>
          <w:lang w:val="es-ES"/>
        </w:rPr>
        <w:t>Maria Esther Sotomayor Veas.</w:t>
      </w:r>
      <w:r w:rsidRPr="00B7337F">
        <w:rPr>
          <w:rStyle w:val="usuario"/>
          <w:sz w:val="16"/>
          <w:szCs w:val="16"/>
          <w:lang w:val="es-ES"/>
        </w:rPr>
        <w:t xml:space="preserve"> </w:t>
      </w:r>
      <w:hyperlink r:id="rId1" w:history="1">
        <w:r w:rsidRPr="00B7337F">
          <w:rPr>
            <w:rStyle w:val="Hipervnculo"/>
            <w:sz w:val="16"/>
            <w:szCs w:val="16"/>
            <w:lang w:val="es-ES"/>
          </w:rPr>
          <w:t>mesotveas70@yahoo.es</w:t>
        </w:r>
      </w:hyperlink>
    </w:p>
  </w:footnote>
  <w:footnote w:id="2">
    <w:p w:rsidR="00B35CF1" w:rsidRPr="00064F6B" w:rsidRDefault="00B35CF1">
      <w:pPr>
        <w:pStyle w:val="Textonotapie"/>
        <w:rPr>
          <w:sz w:val="16"/>
          <w:szCs w:val="16"/>
          <w:lang w:val="es-ES"/>
        </w:rPr>
      </w:pPr>
      <w:r w:rsidRPr="00B7337F">
        <w:rPr>
          <w:rStyle w:val="Refdenotaalpie"/>
          <w:sz w:val="16"/>
          <w:szCs w:val="16"/>
        </w:rPr>
        <w:footnoteRef/>
      </w:r>
      <w:r w:rsidRPr="00B7337F">
        <w:rPr>
          <w:sz w:val="16"/>
          <w:szCs w:val="16"/>
          <w:lang w:val="es-ES"/>
        </w:rPr>
        <w:t xml:space="preserve"> </w:t>
      </w:r>
      <w:r w:rsidRPr="00B7337F">
        <w:rPr>
          <w:rStyle w:val="usuario"/>
          <w:sz w:val="16"/>
          <w:szCs w:val="16"/>
          <w:lang w:val="es-ES"/>
        </w:rPr>
        <w:t> </w:t>
      </w:r>
      <w:r w:rsidRPr="00B7337F">
        <w:rPr>
          <w:rStyle w:val="Textoennegrita"/>
          <w:sz w:val="16"/>
          <w:szCs w:val="16"/>
          <w:lang w:val="es-ES"/>
        </w:rPr>
        <w:t>2013-12-10 - 20:54</w:t>
      </w:r>
      <w:r w:rsidRPr="00B7337F">
        <w:rPr>
          <w:rStyle w:val="usuario"/>
          <w:sz w:val="16"/>
          <w:szCs w:val="16"/>
          <w:lang w:val="es-ES"/>
        </w:rPr>
        <w:t xml:space="preserve">  Participación de </w:t>
      </w:r>
      <w:r w:rsidRPr="00B7337F">
        <w:rPr>
          <w:rStyle w:val="Textoennegrita"/>
          <w:sz w:val="16"/>
          <w:szCs w:val="16"/>
          <w:lang w:val="es-ES"/>
        </w:rPr>
        <w:t>Gustavo Barrios</w:t>
      </w:r>
      <w:r w:rsidRPr="00B7337F">
        <w:rPr>
          <w:rStyle w:val="usuario"/>
          <w:sz w:val="16"/>
          <w:szCs w:val="16"/>
          <w:lang w:val="es-ES"/>
        </w:rPr>
        <w:t xml:space="preserve">: </w:t>
      </w:r>
      <w:hyperlink r:id="rId2" w:history="1">
        <w:r w:rsidRPr="001671A6">
          <w:rPr>
            <w:rStyle w:val="Hipervnculo"/>
            <w:sz w:val="16"/>
            <w:szCs w:val="16"/>
            <w:lang w:val="es-ES"/>
          </w:rPr>
          <w:t>gbarrios@nutri-salud.urc-chs.com</w:t>
        </w:r>
      </w:hyperlink>
      <w:r w:rsidRPr="001671A6">
        <w:rPr>
          <w:rStyle w:val="Textoennegrita"/>
          <w:sz w:val="16"/>
          <w:szCs w:val="16"/>
          <w:lang w:val="es-ES"/>
        </w:rPr>
        <w:t xml:space="preserve"> </w:t>
      </w:r>
    </w:p>
  </w:footnote>
  <w:footnote w:id="3">
    <w:p w:rsidR="00B35CF1" w:rsidRPr="00064F6B" w:rsidRDefault="00B35CF1">
      <w:pPr>
        <w:pStyle w:val="Textonotapie"/>
        <w:rPr>
          <w:lang w:val="es-ES"/>
        </w:rPr>
      </w:pPr>
      <w:r w:rsidRPr="00064F6B">
        <w:rPr>
          <w:rStyle w:val="Refdenotaalpie"/>
          <w:sz w:val="16"/>
          <w:szCs w:val="16"/>
        </w:rPr>
        <w:footnoteRef/>
      </w:r>
      <w:r w:rsidRPr="00064F6B">
        <w:rPr>
          <w:sz w:val="16"/>
          <w:szCs w:val="16"/>
          <w:lang w:val="es-ES"/>
        </w:rPr>
        <w:t xml:space="preserve"> </w:t>
      </w:r>
      <w:r w:rsidRPr="00064F6B">
        <w:rPr>
          <w:rStyle w:val="Textoennegrita"/>
          <w:sz w:val="16"/>
          <w:szCs w:val="16"/>
          <w:lang w:val="es-ES"/>
        </w:rPr>
        <w:t>2013-12-10 - 19:22</w:t>
      </w:r>
      <w:r w:rsidRPr="00064F6B">
        <w:rPr>
          <w:rStyle w:val="usuario"/>
          <w:sz w:val="16"/>
          <w:szCs w:val="16"/>
          <w:lang w:val="es-ES"/>
        </w:rPr>
        <w:t xml:space="preserve"> Participación de </w:t>
      </w:r>
      <w:r w:rsidRPr="00064F6B">
        <w:rPr>
          <w:rStyle w:val="Textoennegrita"/>
          <w:sz w:val="16"/>
          <w:szCs w:val="16"/>
          <w:lang w:val="es-ES"/>
        </w:rPr>
        <w:t>Leovigilda Reyes G</w:t>
      </w:r>
      <w:r w:rsidRPr="00064F6B">
        <w:rPr>
          <w:rStyle w:val="usuario"/>
          <w:sz w:val="16"/>
          <w:szCs w:val="16"/>
          <w:lang w:val="es-ES"/>
        </w:rPr>
        <w:t xml:space="preserve">: </w:t>
      </w:r>
      <w:hyperlink r:id="rId3" w:history="1">
        <w:r w:rsidRPr="004F7EF4">
          <w:rPr>
            <w:rStyle w:val="Hipervnculo"/>
            <w:sz w:val="16"/>
            <w:szCs w:val="16"/>
            <w:lang w:val="es-ES"/>
          </w:rPr>
          <w:t>l_reyesgabriel@hotmail.com</w:t>
        </w:r>
      </w:hyperlink>
      <w:r>
        <w:rPr>
          <w:rStyle w:val="Textoennegrita"/>
          <w:sz w:val="16"/>
          <w:szCs w:val="16"/>
          <w:lang w:val="es-ES"/>
        </w:rPr>
        <w:t xml:space="preserve">. </w:t>
      </w:r>
    </w:p>
  </w:footnote>
  <w:footnote w:id="4">
    <w:p w:rsidR="00B35CF1" w:rsidRPr="001671A6" w:rsidRDefault="00B35CF1">
      <w:pPr>
        <w:pStyle w:val="Textonotapie"/>
        <w:rPr>
          <w:lang w:val="es-ES"/>
        </w:rPr>
      </w:pPr>
      <w:r w:rsidRPr="001671A6">
        <w:rPr>
          <w:rStyle w:val="Refdenotaalpie"/>
          <w:sz w:val="16"/>
          <w:szCs w:val="16"/>
        </w:rPr>
        <w:footnoteRef/>
      </w:r>
      <w:r w:rsidRPr="001671A6">
        <w:rPr>
          <w:sz w:val="16"/>
          <w:szCs w:val="16"/>
          <w:lang w:val="es-ES"/>
        </w:rPr>
        <w:t xml:space="preserve"> </w:t>
      </w:r>
      <w:r w:rsidRPr="001671A6">
        <w:rPr>
          <w:rStyle w:val="Textoennegrita"/>
          <w:sz w:val="16"/>
          <w:szCs w:val="16"/>
          <w:lang w:val="es-ES"/>
        </w:rPr>
        <w:t>2013-12-09 - 9:28</w:t>
      </w:r>
      <w:r w:rsidRPr="001671A6">
        <w:rPr>
          <w:rStyle w:val="usuario"/>
          <w:sz w:val="16"/>
          <w:szCs w:val="16"/>
          <w:lang w:val="es-ES"/>
        </w:rPr>
        <w:t xml:space="preserve">  Participación de </w:t>
      </w:r>
      <w:r w:rsidRPr="001671A6">
        <w:rPr>
          <w:rStyle w:val="Textoennegrita"/>
          <w:sz w:val="16"/>
          <w:szCs w:val="16"/>
          <w:lang w:val="es-ES"/>
        </w:rPr>
        <w:t>Carmita Perez</w:t>
      </w:r>
      <w:r w:rsidRPr="001671A6">
        <w:rPr>
          <w:rStyle w:val="usuario"/>
          <w:sz w:val="16"/>
          <w:szCs w:val="16"/>
          <w:lang w:val="es-ES"/>
        </w:rPr>
        <w:t xml:space="preserve">: </w:t>
      </w:r>
      <w:hyperlink r:id="rId4" w:history="1">
        <w:r w:rsidRPr="004F7EF4">
          <w:rPr>
            <w:rStyle w:val="Hipervnculo"/>
            <w:sz w:val="16"/>
            <w:szCs w:val="16"/>
            <w:lang w:val="es-ES"/>
          </w:rPr>
          <w:t>carmita.perez@dpsx.gob.ec</w:t>
        </w:r>
      </w:hyperlink>
      <w:r>
        <w:rPr>
          <w:rStyle w:val="Textoennegrita"/>
          <w:sz w:val="16"/>
          <w:szCs w:val="16"/>
          <w:lang w:val="es-ES"/>
        </w:rPr>
        <w:t xml:space="preserve">. </w:t>
      </w:r>
    </w:p>
  </w:footnote>
  <w:footnote w:id="5">
    <w:p w:rsidR="00B35CF1" w:rsidRPr="001671A6" w:rsidRDefault="00B35CF1">
      <w:pPr>
        <w:pStyle w:val="Textonotapie"/>
        <w:rPr>
          <w:sz w:val="16"/>
          <w:szCs w:val="16"/>
          <w:lang w:val="es-ES"/>
        </w:rPr>
      </w:pPr>
      <w:r w:rsidRPr="001671A6">
        <w:rPr>
          <w:rStyle w:val="Refdenotaalpie"/>
          <w:sz w:val="16"/>
          <w:szCs w:val="16"/>
        </w:rPr>
        <w:footnoteRef/>
      </w:r>
      <w:r w:rsidRPr="001671A6">
        <w:rPr>
          <w:sz w:val="16"/>
          <w:szCs w:val="16"/>
          <w:lang w:val="es-ES"/>
        </w:rPr>
        <w:t xml:space="preserve"> </w:t>
      </w:r>
      <w:r w:rsidRPr="001671A6">
        <w:rPr>
          <w:rStyle w:val="usuario"/>
          <w:sz w:val="16"/>
          <w:szCs w:val="16"/>
          <w:lang w:val="es-ES"/>
        </w:rPr>
        <w:t>  </w:t>
      </w:r>
      <w:r w:rsidRPr="001671A6">
        <w:rPr>
          <w:rStyle w:val="Textoennegrita"/>
          <w:sz w:val="16"/>
          <w:szCs w:val="16"/>
          <w:lang w:val="es-ES"/>
        </w:rPr>
        <w:t>2013-12-09 - 9:11</w:t>
      </w:r>
      <w:r w:rsidRPr="001671A6">
        <w:rPr>
          <w:rStyle w:val="usuario"/>
          <w:sz w:val="16"/>
          <w:szCs w:val="16"/>
          <w:lang w:val="es-ES"/>
        </w:rPr>
        <w:t xml:space="preserve"> Participación de </w:t>
      </w:r>
      <w:r w:rsidRPr="001671A6">
        <w:rPr>
          <w:rStyle w:val="Textoennegrita"/>
          <w:sz w:val="16"/>
          <w:szCs w:val="16"/>
          <w:lang w:val="es-ES"/>
        </w:rPr>
        <w:t>Natalia Restrepo</w:t>
      </w:r>
      <w:r w:rsidRPr="001671A6">
        <w:rPr>
          <w:rStyle w:val="usuario"/>
          <w:sz w:val="16"/>
          <w:szCs w:val="16"/>
          <w:lang w:val="es-ES"/>
        </w:rPr>
        <w:t xml:space="preserve"> : </w:t>
      </w:r>
      <w:hyperlink r:id="rId5" w:history="1">
        <w:r w:rsidRPr="001671A6">
          <w:rPr>
            <w:rStyle w:val="Hipervnculo"/>
            <w:sz w:val="16"/>
            <w:szCs w:val="16"/>
            <w:lang w:val="es-ES"/>
          </w:rPr>
          <w:t>nataliarestrepoce@hotmail.com</w:t>
        </w:r>
      </w:hyperlink>
      <w:r w:rsidRPr="001671A6">
        <w:rPr>
          <w:rStyle w:val="Textoennegrita"/>
          <w:sz w:val="16"/>
          <w:szCs w:val="16"/>
          <w:lang w:val="es-ES"/>
        </w:rPr>
        <w:t xml:space="preserve">. </w:t>
      </w:r>
    </w:p>
  </w:footnote>
  <w:footnote w:id="6">
    <w:p w:rsidR="00B35CF1" w:rsidRPr="00483433" w:rsidRDefault="00B35CF1">
      <w:pPr>
        <w:pStyle w:val="Textonotapie"/>
        <w:rPr>
          <w:sz w:val="16"/>
          <w:szCs w:val="16"/>
          <w:lang w:val="es-ES"/>
        </w:rPr>
      </w:pPr>
      <w:r w:rsidRPr="001671A6">
        <w:rPr>
          <w:rStyle w:val="Refdenotaalpie"/>
          <w:sz w:val="16"/>
          <w:szCs w:val="16"/>
        </w:rPr>
        <w:footnoteRef/>
      </w:r>
      <w:r w:rsidRPr="001671A6">
        <w:rPr>
          <w:sz w:val="16"/>
          <w:szCs w:val="16"/>
          <w:lang w:val="es-ES"/>
        </w:rPr>
        <w:t xml:space="preserve"> </w:t>
      </w:r>
      <w:r w:rsidRPr="001671A6">
        <w:rPr>
          <w:rStyle w:val="Textoennegrita"/>
          <w:sz w:val="16"/>
          <w:szCs w:val="16"/>
          <w:lang w:val="es-ES"/>
        </w:rPr>
        <w:t>2013-12-09 - 11:45</w:t>
      </w:r>
      <w:r w:rsidRPr="001671A6">
        <w:rPr>
          <w:rStyle w:val="usuario"/>
          <w:sz w:val="16"/>
          <w:szCs w:val="16"/>
          <w:lang w:val="es-ES"/>
        </w:rPr>
        <w:t xml:space="preserve">  Participación de </w:t>
      </w:r>
      <w:r w:rsidRPr="001671A6">
        <w:rPr>
          <w:rStyle w:val="Textoennegrita"/>
          <w:sz w:val="16"/>
          <w:szCs w:val="16"/>
          <w:lang w:val="es-ES"/>
        </w:rPr>
        <w:t>Mirna Linares</w:t>
      </w:r>
      <w:r w:rsidRPr="001671A6">
        <w:rPr>
          <w:rStyle w:val="usuario"/>
          <w:sz w:val="16"/>
          <w:szCs w:val="16"/>
          <w:lang w:val="es-ES"/>
        </w:rPr>
        <w:t xml:space="preserve">: </w:t>
      </w:r>
      <w:hyperlink r:id="rId6" w:history="1">
        <w:r w:rsidRPr="00483433">
          <w:rPr>
            <w:rStyle w:val="Hipervnculo"/>
            <w:sz w:val="16"/>
            <w:szCs w:val="16"/>
            <w:lang w:val="es-ES"/>
          </w:rPr>
          <w:t>mirnaaracelylinares@gmail.com</w:t>
        </w:r>
      </w:hyperlink>
      <w:r w:rsidRPr="00483433">
        <w:rPr>
          <w:rStyle w:val="Textoennegrita"/>
          <w:sz w:val="16"/>
          <w:szCs w:val="16"/>
          <w:lang w:val="es-ES"/>
        </w:rPr>
        <w:t xml:space="preserve">. </w:t>
      </w:r>
    </w:p>
  </w:footnote>
  <w:footnote w:id="7">
    <w:p w:rsidR="00B35CF1" w:rsidRPr="00483433" w:rsidRDefault="00B35CF1">
      <w:pPr>
        <w:pStyle w:val="Textonotapie"/>
        <w:rPr>
          <w:lang w:val="es-ES"/>
        </w:rPr>
      </w:pPr>
      <w:r w:rsidRPr="00483433">
        <w:rPr>
          <w:rStyle w:val="Refdenotaalpie"/>
          <w:sz w:val="16"/>
          <w:szCs w:val="16"/>
        </w:rPr>
        <w:footnoteRef/>
      </w:r>
      <w:r w:rsidRPr="00483433">
        <w:rPr>
          <w:sz w:val="16"/>
          <w:szCs w:val="16"/>
          <w:lang w:val="es-ES"/>
        </w:rPr>
        <w:t xml:space="preserve"> </w:t>
      </w:r>
      <w:r w:rsidRPr="00483433">
        <w:rPr>
          <w:rStyle w:val="usuario"/>
          <w:sz w:val="16"/>
          <w:szCs w:val="16"/>
          <w:lang w:val="es-ES"/>
        </w:rPr>
        <w:t>  </w:t>
      </w:r>
      <w:r w:rsidRPr="00483433">
        <w:rPr>
          <w:rStyle w:val="Textoennegrita"/>
          <w:sz w:val="16"/>
          <w:szCs w:val="16"/>
          <w:lang w:val="es-ES"/>
        </w:rPr>
        <w:t>2013-12-09 - 14:31</w:t>
      </w:r>
      <w:r w:rsidRPr="00483433">
        <w:rPr>
          <w:rStyle w:val="usuario"/>
          <w:sz w:val="16"/>
          <w:szCs w:val="16"/>
          <w:lang w:val="es-ES"/>
        </w:rPr>
        <w:t xml:space="preserve"> Participación de </w:t>
      </w:r>
      <w:r w:rsidRPr="00483433">
        <w:rPr>
          <w:rStyle w:val="Textoennegrita"/>
          <w:sz w:val="16"/>
          <w:szCs w:val="16"/>
          <w:lang w:val="es-ES"/>
        </w:rPr>
        <w:t>Goldy Mazia</w:t>
      </w:r>
      <w:r w:rsidRPr="00483433">
        <w:rPr>
          <w:rStyle w:val="usuario"/>
          <w:sz w:val="16"/>
          <w:szCs w:val="16"/>
          <w:lang w:val="es-ES"/>
        </w:rPr>
        <w:t xml:space="preserve">: </w:t>
      </w:r>
      <w:hyperlink r:id="rId7" w:history="1">
        <w:r w:rsidRPr="00483433">
          <w:rPr>
            <w:rStyle w:val="Hipervnculo"/>
            <w:sz w:val="16"/>
            <w:szCs w:val="16"/>
            <w:lang w:val="es-ES"/>
          </w:rPr>
          <w:t>gmazia@path.org</w:t>
        </w:r>
      </w:hyperlink>
      <w:r w:rsidRPr="00483433">
        <w:rPr>
          <w:rStyle w:val="Textoennegrita"/>
          <w:sz w:val="16"/>
          <w:szCs w:val="16"/>
          <w:lang w:val="es-ES"/>
        </w:rPr>
        <w:t>.</w:t>
      </w:r>
      <w:r>
        <w:rPr>
          <w:rStyle w:val="Textoennegrita"/>
          <w:lang w:val="es-ES"/>
        </w:rPr>
        <w:t xml:space="preserve"> </w:t>
      </w:r>
    </w:p>
  </w:footnote>
  <w:footnote w:id="8">
    <w:p w:rsidR="00B35CF1" w:rsidRPr="00B7337F" w:rsidRDefault="00B35CF1" w:rsidP="00B55321">
      <w:pPr>
        <w:pStyle w:val="Textonotapie"/>
        <w:rPr>
          <w:sz w:val="16"/>
          <w:szCs w:val="16"/>
          <w:lang w:val="es-ES"/>
        </w:rPr>
      </w:pPr>
      <w:r w:rsidRPr="00B7337F">
        <w:rPr>
          <w:rStyle w:val="Refdenotaalpie"/>
          <w:sz w:val="16"/>
          <w:szCs w:val="16"/>
        </w:rPr>
        <w:footnoteRef/>
      </w:r>
      <w:r w:rsidRPr="00B7337F">
        <w:rPr>
          <w:sz w:val="16"/>
          <w:szCs w:val="16"/>
          <w:lang w:val="es-ES"/>
        </w:rPr>
        <w:t xml:space="preserve"> </w:t>
      </w:r>
      <w:r w:rsidRPr="00B7337F">
        <w:rPr>
          <w:rStyle w:val="Textoennegrita"/>
          <w:sz w:val="16"/>
          <w:szCs w:val="16"/>
          <w:lang w:val="es-ES"/>
        </w:rPr>
        <w:t>2013-12-11 - 0:09</w:t>
      </w:r>
      <w:r w:rsidRPr="00B7337F">
        <w:rPr>
          <w:rStyle w:val="usuario"/>
          <w:sz w:val="16"/>
          <w:szCs w:val="16"/>
          <w:lang w:val="es-ES"/>
        </w:rPr>
        <w:t xml:space="preserve"> Participación de </w:t>
      </w:r>
      <w:r w:rsidRPr="00B7337F">
        <w:rPr>
          <w:rStyle w:val="Textoennegrita"/>
          <w:sz w:val="16"/>
          <w:szCs w:val="16"/>
          <w:lang w:val="es-ES"/>
        </w:rPr>
        <w:t>Coralia</w:t>
      </w:r>
      <w:r w:rsidRPr="00B7337F">
        <w:rPr>
          <w:rStyle w:val="usuario"/>
          <w:sz w:val="16"/>
          <w:szCs w:val="16"/>
          <w:lang w:val="es-ES"/>
        </w:rPr>
        <w:t xml:space="preserve">: </w:t>
      </w:r>
      <w:hyperlink r:id="rId8" w:history="1">
        <w:r w:rsidRPr="00B7337F">
          <w:rPr>
            <w:rStyle w:val="Hipervnculo"/>
            <w:sz w:val="16"/>
            <w:szCs w:val="16"/>
            <w:lang w:val="es-ES"/>
          </w:rPr>
          <w:t>ccajas@nutri-salud.urc-chs.com</w:t>
        </w:r>
      </w:hyperlink>
      <w:r w:rsidRPr="00B7337F">
        <w:rPr>
          <w:rStyle w:val="Textoennegrita"/>
          <w:sz w:val="16"/>
          <w:szCs w:val="16"/>
          <w:lang w:val="es-ES"/>
        </w:rPr>
        <w:t xml:space="preserve">. </w:t>
      </w:r>
    </w:p>
  </w:footnote>
  <w:footnote w:id="9">
    <w:p w:rsidR="00B35CF1" w:rsidRPr="00B7337F" w:rsidRDefault="00B35CF1">
      <w:pPr>
        <w:pStyle w:val="Textonotapie"/>
        <w:rPr>
          <w:sz w:val="16"/>
          <w:szCs w:val="16"/>
          <w:lang w:val="es-ES"/>
        </w:rPr>
      </w:pPr>
      <w:r w:rsidRPr="00B7337F">
        <w:rPr>
          <w:rStyle w:val="Refdenotaalpie"/>
          <w:sz w:val="16"/>
          <w:szCs w:val="16"/>
        </w:rPr>
        <w:footnoteRef/>
      </w:r>
      <w:r w:rsidRPr="00B7337F">
        <w:rPr>
          <w:sz w:val="16"/>
          <w:szCs w:val="16"/>
          <w:lang w:val="es-ES"/>
        </w:rPr>
        <w:t xml:space="preserve"> </w:t>
      </w:r>
      <w:r w:rsidRPr="00B7337F">
        <w:rPr>
          <w:b/>
          <w:sz w:val="16"/>
          <w:szCs w:val="16"/>
          <w:lang w:val="es-ES"/>
        </w:rPr>
        <w:t>Lunes 16/12/2013 13:10</w:t>
      </w:r>
      <w:r w:rsidRPr="00B7337F">
        <w:rPr>
          <w:sz w:val="16"/>
          <w:szCs w:val="16"/>
          <w:lang w:val="es-ES"/>
        </w:rPr>
        <w:t xml:space="preserve">. Patricia Jimenez. Directora Administrativa. Web: </w:t>
      </w:r>
      <w:hyperlink r:id="rId9" w:tgtFrame="_blank" w:history="1">
        <w:r w:rsidRPr="00B7337F">
          <w:rPr>
            <w:rStyle w:val="Hipervnculo"/>
            <w:sz w:val="16"/>
            <w:szCs w:val="16"/>
            <w:lang w:val="es-ES"/>
          </w:rPr>
          <w:t>www.fundacioncanguro.co</w:t>
        </w:r>
      </w:hyperlink>
    </w:p>
  </w:footnote>
  <w:footnote w:id="10">
    <w:p w:rsidR="00B35CF1" w:rsidRPr="00536358" w:rsidRDefault="00B35CF1">
      <w:pPr>
        <w:pStyle w:val="Textonotapie"/>
        <w:rPr>
          <w:sz w:val="16"/>
          <w:szCs w:val="16"/>
          <w:lang w:val="es-ES"/>
        </w:rPr>
      </w:pPr>
      <w:r w:rsidRPr="00536358">
        <w:rPr>
          <w:rStyle w:val="Refdenotaalpie"/>
          <w:sz w:val="16"/>
          <w:szCs w:val="16"/>
        </w:rPr>
        <w:footnoteRef/>
      </w:r>
      <w:r w:rsidRPr="00536358">
        <w:rPr>
          <w:sz w:val="16"/>
          <w:szCs w:val="16"/>
          <w:lang w:val="es-ES"/>
        </w:rPr>
        <w:t xml:space="preserve"> </w:t>
      </w:r>
      <w:r w:rsidRPr="00536358">
        <w:rPr>
          <w:rStyle w:val="usuario"/>
          <w:sz w:val="16"/>
          <w:szCs w:val="16"/>
          <w:lang w:val="es-ES"/>
        </w:rPr>
        <w:t> </w:t>
      </w:r>
      <w:r w:rsidRPr="00536358">
        <w:rPr>
          <w:rStyle w:val="Textoennegrita"/>
          <w:sz w:val="16"/>
          <w:szCs w:val="16"/>
          <w:lang w:val="es-ES"/>
        </w:rPr>
        <w:t>2013-12-12 - 17:56</w:t>
      </w:r>
      <w:r w:rsidRPr="00536358">
        <w:rPr>
          <w:rStyle w:val="usuario"/>
          <w:sz w:val="16"/>
          <w:szCs w:val="16"/>
          <w:lang w:val="es-ES"/>
        </w:rPr>
        <w:t xml:space="preserve"> Participación de </w:t>
      </w:r>
      <w:r w:rsidRPr="00536358">
        <w:rPr>
          <w:rStyle w:val="Textoennegrita"/>
          <w:sz w:val="16"/>
          <w:szCs w:val="16"/>
          <w:lang w:val="es-ES"/>
        </w:rPr>
        <w:t>Mario Chavez</w:t>
      </w:r>
      <w:r w:rsidRPr="00536358">
        <w:rPr>
          <w:rStyle w:val="usuario"/>
          <w:sz w:val="16"/>
          <w:szCs w:val="16"/>
          <w:lang w:val="es-ES"/>
        </w:rPr>
        <w:t xml:space="preserve">: </w:t>
      </w:r>
      <w:hyperlink r:id="rId10" w:history="1">
        <w:r w:rsidRPr="00536358">
          <w:rPr>
            <w:rStyle w:val="Hipervnculo"/>
            <w:sz w:val="16"/>
            <w:szCs w:val="16"/>
            <w:lang w:val="es-ES"/>
          </w:rPr>
          <w:t>machavez@urc-chs.com</w:t>
        </w:r>
      </w:hyperlink>
      <w:r w:rsidRPr="00536358">
        <w:rPr>
          <w:rStyle w:val="Textoennegrita"/>
          <w:sz w:val="16"/>
          <w:szCs w:val="16"/>
          <w:lang w:val="es-ES"/>
        </w:rPr>
        <w:t xml:space="preserve">. </w:t>
      </w:r>
    </w:p>
  </w:footnote>
  <w:footnote w:id="11">
    <w:p w:rsidR="00B35CF1" w:rsidRPr="004523F8" w:rsidRDefault="00B35CF1" w:rsidP="004829EB">
      <w:pPr>
        <w:pStyle w:val="Textonotapie"/>
        <w:rPr>
          <w:sz w:val="16"/>
          <w:szCs w:val="16"/>
          <w:lang w:val="es-ES"/>
        </w:rPr>
      </w:pPr>
      <w:r w:rsidRPr="004523F8">
        <w:rPr>
          <w:rStyle w:val="Refdenotaalpie"/>
          <w:sz w:val="16"/>
          <w:szCs w:val="16"/>
        </w:rPr>
        <w:footnoteRef/>
      </w:r>
      <w:r w:rsidRPr="004523F8">
        <w:rPr>
          <w:sz w:val="16"/>
          <w:szCs w:val="16"/>
          <w:lang w:val="es-ES"/>
        </w:rPr>
        <w:t xml:space="preserve"> Hay que elaborar una lista de personal capacitado especificando profesión y cargo</w:t>
      </w:r>
    </w:p>
  </w:footnote>
  <w:footnote w:id="12">
    <w:p w:rsidR="00B35CF1" w:rsidRPr="004523F8" w:rsidRDefault="00B35CF1" w:rsidP="004829EB">
      <w:pPr>
        <w:pStyle w:val="Textonotapie"/>
        <w:rPr>
          <w:sz w:val="16"/>
          <w:szCs w:val="16"/>
          <w:lang w:val="es-ES"/>
        </w:rPr>
      </w:pPr>
      <w:r w:rsidRPr="004523F8">
        <w:rPr>
          <w:rStyle w:val="Refdenotaalpie"/>
          <w:sz w:val="16"/>
          <w:szCs w:val="16"/>
        </w:rPr>
        <w:footnoteRef/>
      </w:r>
      <w:r w:rsidRPr="004523F8">
        <w:rPr>
          <w:sz w:val="16"/>
          <w:szCs w:val="16"/>
          <w:lang w:val="es-ES"/>
        </w:rPr>
        <w:t xml:space="preserve"> Numero de recién nacidos de peso bajo estimados por año en la región (esto puede calcularse tomando todos los partos del año en los hospitales de la región, y a esta cifra se le aplica el porcentaje de peso bajo nacional o regional conocido)</w:t>
      </w:r>
    </w:p>
  </w:footnote>
  <w:footnote w:id="13">
    <w:p w:rsidR="00B35CF1" w:rsidRPr="00F15FE5" w:rsidRDefault="00B35CF1" w:rsidP="004829EB">
      <w:pPr>
        <w:pStyle w:val="Textonotapie"/>
        <w:rPr>
          <w:sz w:val="16"/>
          <w:szCs w:val="16"/>
          <w:lang w:val="es-ES"/>
        </w:rPr>
      </w:pPr>
      <w:r w:rsidRPr="004523F8">
        <w:rPr>
          <w:rStyle w:val="Refdenotaalpie"/>
          <w:sz w:val="16"/>
          <w:szCs w:val="16"/>
        </w:rPr>
        <w:footnoteRef/>
      </w:r>
      <w:r w:rsidRPr="004523F8">
        <w:rPr>
          <w:sz w:val="16"/>
          <w:szCs w:val="16"/>
          <w:lang w:val="es-ES"/>
        </w:rPr>
        <w:t xml:space="preserve"> Categorías de peso al nacer: &lt;1000g; 1000g-1499g; 1500g-1999g; 2000g-2500g</w:t>
      </w:r>
    </w:p>
  </w:footnote>
  <w:footnote w:id="14">
    <w:p w:rsidR="00B35CF1" w:rsidRPr="00F15FE5" w:rsidRDefault="00B35CF1">
      <w:pPr>
        <w:pStyle w:val="Textonotapie"/>
        <w:rPr>
          <w:lang w:val="es-ES"/>
        </w:rPr>
      </w:pPr>
      <w:r w:rsidRPr="00F15FE5">
        <w:rPr>
          <w:rStyle w:val="Refdenotaalpie"/>
          <w:sz w:val="16"/>
        </w:rPr>
        <w:footnoteRef/>
      </w:r>
      <w:r w:rsidRPr="00F15FE5">
        <w:rPr>
          <w:sz w:val="16"/>
          <w:lang w:val="es-ES"/>
        </w:rPr>
        <w:t xml:space="preserve"> </w:t>
      </w:r>
      <w:r w:rsidRPr="00F15FE5">
        <w:rPr>
          <w:rStyle w:val="Textoennegrita"/>
          <w:sz w:val="16"/>
          <w:lang w:val="es-ES"/>
        </w:rPr>
        <w:t>2013-12-11 - 0:09</w:t>
      </w:r>
      <w:r w:rsidRPr="00F15FE5">
        <w:rPr>
          <w:rStyle w:val="usuario"/>
          <w:sz w:val="16"/>
          <w:lang w:val="es-ES"/>
        </w:rPr>
        <w:t xml:space="preserve"> Participación de </w:t>
      </w:r>
      <w:r w:rsidRPr="00F15FE5">
        <w:rPr>
          <w:rStyle w:val="Textoennegrita"/>
          <w:sz w:val="16"/>
          <w:lang w:val="es-ES"/>
        </w:rPr>
        <w:t>Coralia</w:t>
      </w:r>
      <w:r w:rsidRPr="00F15FE5">
        <w:rPr>
          <w:rStyle w:val="usuario"/>
          <w:sz w:val="16"/>
          <w:lang w:val="es-ES"/>
        </w:rPr>
        <w:t xml:space="preserve">: </w:t>
      </w:r>
      <w:hyperlink r:id="rId11" w:history="1">
        <w:r w:rsidRPr="00F15FE5">
          <w:rPr>
            <w:rStyle w:val="Hipervnculo"/>
            <w:sz w:val="16"/>
            <w:lang w:val="es-ES"/>
          </w:rPr>
          <w:t>ccajas@nutri-salud.urc-chs.com</w:t>
        </w:r>
      </w:hyperlink>
    </w:p>
  </w:footnote>
  <w:footnote w:id="15">
    <w:p w:rsidR="00B35CF1" w:rsidRPr="00F15FE5" w:rsidRDefault="00B35CF1" w:rsidP="0076301B">
      <w:pPr>
        <w:pStyle w:val="Pa19"/>
        <w:jc w:val="both"/>
        <w:rPr>
          <w:sz w:val="16"/>
          <w:szCs w:val="16"/>
        </w:rPr>
      </w:pPr>
      <w:r w:rsidRPr="00F15FE5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F15FE5">
        <w:rPr>
          <w:rFonts w:ascii="Times New Roman" w:hAnsi="Times New Roman" w:cs="Times New Roman"/>
          <w:sz w:val="16"/>
          <w:szCs w:val="16"/>
        </w:rPr>
        <w:t xml:space="preserve"> </w:t>
      </w:r>
      <w:r w:rsidRPr="00F15FE5">
        <w:rPr>
          <w:rStyle w:val="A1"/>
          <w:rFonts w:ascii="Times New Roman" w:hAnsi="Times New Roman" w:cs="Times New Roman"/>
          <w:bCs/>
          <w:i/>
          <w:sz w:val="16"/>
          <w:szCs w:val="16"/>
        </w:rPr>
        <w:t>“LINEAMIENTOS TÉCNICOS PARA LA IMPLEMENTACIÓN DE PROGRAMAS MADRE CANGURO EN COLOMBIA”. (Charpak N, Ruiz JG et al)</w:t>
      </w:r>
    </w:p>
  </w:footnote>
  <w:footnote w:id="16">
    <w:p w:rsidR="00B35CF1" w:rsidRPr="00F15FE5" w:rsidRDefault="00B35CF1">
      <w:pPr>
        <w:pStyle w:val="Textonotapie"/>
        <w:rPr>
          <w:lang w:val="es-ES"/>
        </w:rPr>
      </w:pPr>
      <w:r w:rsidRPr="00F15FE5">
        <w:rPr>
          <w:rStyle w:val="Refdenotaalpie"/>
          <w:sz w:val="16"/>
          <w:szCs w:val="16"/>
        </w:rPr>
        <w:footnoteRef/>
      </w:r>
      <w:r w:rsidRPr="00F15FE5">
        <w:rPr>
          <w:sz w:val="16"/>
          <w:szCs w:val="16"/>
          <w:lang w:val="es-ES"/>
        </w:rPr>
        <w:t xml:space="preserve"> Con revisiones el I Encuentro Latinoamericano Canguro del 17 al 20 de Noviembre de 2013 en Bogotá</w:t>
      </w:r>
    </w:p>
  </w:footnote>
  <w:footnote w:id="17">
    <w:p w:rsidR="00B35CF1" w:rsidRPr="003F076B" w:rsidRDefault="00B35CF1">
      <w:pPr>
        <w:pStyle w:val="Textonotapie"/>
        <w:rPr>
          <w:sz w:val="16"/>
          <w:szCs w:val="16"/>
          <w:lang w:val="es-ES"/>
        </w:rPr>
      </w:pPr>
      <w:r w:rsidRPr="003F076B">
        <w:rPr>
          <w:rStyle w:val="Refdenotaalpie"/>
          <w:sz w:val="16"/>
          <w:szCs w:val="16"/>
        </w:rPr>
        <w:footnoteRef/>
      </w:r>
      <w:r w:rsidRPr="003F076B">
        <w:rPr>
          <w:sz w:val="16"/>
          <w:szCs w:val="16"/>
          <w:lang w:val="es-ES"/>
        </w:rPr>
        <w:t xml:space="preserve"> </w:t>
      </w:r>
      <w:r w:rsidRPr="003F076B">
        <w:rPr>
          <w:rStyle w:val="Textoennegrita"/>
          <w:sz w:val="16"/>
          <w:szCs w:val="16"/>
          <w:lang w:val="es-ES"/>
        </w:rPr>
        <w:t>2013-12-13 - 1:24</w:t>
      </w:r>
      <w:r w:rsidRPr="003F076B">
        <w:rPr>
          <w:rStyle w:val="usuario"/>
          <w:sz w:val="16"/>
          <w:szCs w:val="16"/>
          <w:lang w:val="es-ES"/>
        </w:rPr>
        <w:t xml:space="preserve"> Participación de </w:t>
      </w:r>
      <w:r w:rsidRPr="003F076B">
        <w:rPr>
          <w:rStyle w:val="Textoennegrita"/>
          <w:sz w:val="16"/>
          <w:szCs w:val="16"/>
          <w:lang w:val="es-ES"/>
        </w:rPr>
        <w:t>Carlos León</w:t>
      </w:r>
      <w:r w:rsidRPr="003F076B">
        <w:rPr>
          <w:rStyle w:val="usuario"/>
          <w:sz w:val="16"/>
          <w:szCs w:val="16"/>
          <w:lang w:val="es-ES"/>
        </w:rPr>
        <w:t xml:space="preserve">: </w:t>
      </w:r>
      <w:r w:rsidRPr="003F076B">
        <w:rPr>
          <w:rStyle w:val="Textoennegrita"/>
          <w:sz w:val="16"/>
          <w:szCs w:val="16"/>
          <w:lang w:val="es-ES"/>
        </w:rPr>
        <w:t>cleon@nutri-salud.urc-chs.com</w:t>
      </w:r>
    </w:p>
  </w:footnote>
  <w:footnote w:id="18">
    <w:p w:rsidR="00B35CF1" w:rsidRPr="00302F5B" w:rsidRDefault="00B35CF1">
      <w:pPr>
        <w:pStyle w:val="Textonotapie"/>
        <w:rPr>
          <w:lang w:val="es-EC"/>
        </w:rPr>
      </w:pPr>
      <w:r w:rsidRPr="003F076B">
        <w:rPr>
          <w:rStyle w:val="Refdenotaalpie"/>
          <w:sz w:val="16"/>
          <w:szCs w:val="16"/>
        </w:rPr>
        <w:footnoteRef/>
      </w:r>
      <w:r w:rsidRPr="003F076B">
        <w:rPr>
          <w:sz w:val="16"/>
          <w:szCs w:val="16"/>
          <w:lang w:val="es-ES"/>
        </w:rPr>
        <w:t xml:space="preserve"> </w:t>
      </w:r>
      <w:r w:rsidRPr="003F076B">
        <w:rPr>
          <w:sz w:val="16"/>
          <w:szCs w:val="16"/>
          <w:lang w:val="es-EC"/>
        </w:rPr>
        <w:t>Categorizado por lugar de nacimiento y atención: EN DOMICILIO O EN UNIDAD DE SALUD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D86"/>
    <w:multiLevelType w:val="hybridMultilevel"/>
    <w:tmpl w:val="05144490"/>
    <w:lvl w:ilvl="0" w:tplc="A5A07AC2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3819"/>
    <w:multiLevelType w:val="hybridMultilevel"/>
    <w:tmpl w:val="C7D4A27C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4D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0A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A08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2A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C2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74D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F4A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04B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933FF4"/>
    <w:multiLevelType w:val="hybridMultilevel"/>
    <w:tmpl w:val="4EA68796"/>
    <w:lvl w:ilvl="0" w:tplc="B8205680">
      <w:start w:val="1"/>
      <w:numFmt w:val="bullet"/>
      <w:lvlText w:val="-"/>
      <w:lvlJc w:val="left"/>
      <w:pPr>
        <w:ind w:left="218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11C558B6"/>
    <w:multiLevelType w:val="hybridMultilevel"/>
    <w:tmpl w:val="2B46A446"/>
    <w:lvl w:ilvl="0" w:tplc="300A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">
    <w:nsid w:val="18C0365A"/>
    <w:multiLevelType w:val="hybridMultilevel"/>
    <w:tmpl w:val="A516CC48"/>
    <w:lvl w:ilvl="0" w:tplc="77DA8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26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4D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0AA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48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B0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84C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A5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C3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D90F41"/>
    <w:multiLevelType w:val="hybridMultilevel"/>
    <w:tmpl w:val="4EA68796"/>
    <w:lvl w:ilvl="0" w:tplc="B8205680">
      <w:start w:val="1"/>
      <w:numFmt w:val="bullet"/>
      <w:lvlText w:val="-"/>
      <w:lvlJc w:val="left"/>
      <w:pPr>
        <w:ind w:left="218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21F14445"/>
    <w:multiLevelType w:val="hybridMultilevel"/>
    <w:tmpl w:val="7A7ED9DC"/>
    <w:lvl w:ilvl="0" w:tplc="5770E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C47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EC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5E5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8F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F60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A9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E9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E4E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BF80E7E"/>
    <w:multiLevelType w:val="hybridMultilevel"/>
    <w:tmpl w:val="6C6E4E5C"/>
    <w:lvl w:ilvl="0" w:tplc="B98E1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CA6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85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268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228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05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0C6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44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564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0E87E34"/>
    <w:multiLevelType w:val="hybridMultilevel"/>
    <w:tmpl w:val="B13CC4CA"/>
    <w:lvl w:ilvl="0" w:tplc="FC66A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744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64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03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64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187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AA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020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C21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2151B8F"/>
    <w:multiLevelType w:val="hybridMultilevel"/>
    <w:tmpl w:val="064A9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A7FA5"/>
    <w:multiLevelType w:val="hybridMultilevel"/>
    <w:tmpl w:val="5FD860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7B4"/>
    <w:multiLevelType w:val="hybridMultilevel"/>
    <w:tmpl w:val="64E651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A254A"/>
    <w:multiLevelType w:val="hybridMultilevel"/>
    <w:tmpl w:val="D2105B6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C7893"/>
    <w:multiLevelType w:val="hybridMultilevel"/>
    <w:tmpl w:val="B6EC1420"/>
    <w:lvl w:ilvl="0" w:tplc="4230AB4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-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12FA6"/>
    <w:multiLevelType w:val="hybridMultilevel"/>
    <w:tmpl w:val="1026E7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30D0D"/>
    <w:multiLevelType w:val="hybridMultilevel"/>
    <w:tmpl w:val="A12204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B7BBE"/>
    <w:multiLevelType w:val="hybridMultilevel"/>
    <w:tmpl w:val="E7CE5A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A022A"/>
    <w:multiLevelType w:val="hybridMultilevel"/>
    <w:tmpl w:val="1ED89D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10"/>
  </w:num>
  <w:num w:numId="10">
    <w:abstractNumId w:val="11"/>
  </w:num>
  <w:num w:numId="11">
    <w:abstractNumId w:val="13"/>
  </w:num>
  <w:num w:numId="12">
    <w:abstractNumId w:val="9"/>
  </w:num>
  <w:num w:numId="13">
    <w:abstractNumId w:val="5"/>
  </w:num>
  <w:num w:numId="14">
    <w:abstractNumId w:val="2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0242">
      <o:colormru v:ext="edit" colors="#f90"/>
      <o:colormenu v:ext="edit" strokecolor="red"/>
    </o:shapedefaults>
    <o:shapelayout v:ext="edit">
      <o:idmap v:ext="edit" data="3"/>
      <o:rules v:ext="edit">
        <o:r id="V:Rule2" type="connector" idref="#_x0000_s3076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6644"/>
    <w:rsid w:val="00040FB2"/>
    <w:rsid w:val="00041052"/>
    <w:rsid w:val="00064F6B"/>
    <w:rsid w:val="00080A0B"/>
    <w:rsid w:val="000D1A15"/>
    <w:rsid w:val="00140FBA"/>
    <w:rsid w:val="001639F8"/>
    <w:rsid w:val="001655FB"/>
    <w:rsid w:val="001671A6"/>
    <w:rsid w:val="00173090"/>
    <w:rsid w:val="00192BE8"/>
    <w:rsid w:val="001B3492"/>
    <w:rsid w:val="00215E21"/>
    <w:rsid w:val="00244F3E"/>
    <w:rsid w:val="0025284B"/>
    <w:rsid w:val="00254D76"/>
    <w:rsid w:val="00264FEB"/>
    <w:rsid w:val="002B10F0"/>
    <w:rsid w:val="002C6644"/>
    <w:rsid w:val="00302F5B"/>
    <w:rsid w:val="0033554D"/>
    <w:rsid w:val="00350FBB"/>
    <w:rsid w:val="00374CFA"/>
    <w:rsid w:val="003E53F8"/>
    <w:rsid w:val="003F032A"/>
    <w:rsid w:val="003F076B"/>
    <w:rsid w:val="00417CF1"/>
    <w:rsid w:val="004523F8"/>
    <w:rsid w:val="004829EB"/>
    <w:rsid w:val="00483433"/>
    <w:rsid w:val="004B424D"/>
    <w:rsid w:val="00536358"/>
    <w:rsid w:val="005805F9"/>
    <w:rsid w:val="005F34F6"/>
    <w:rsid w:val="00605BD4"/>
    <w:rsid w:val="00617A25"/>
    <w:rsid w:val="0067755E"/>
    <w:rsid w:val="006A560F"/>
    <w:rsid w:val="006B2447"/>
    <w:rsid w:val="00745EA7"/>
    <w:rsid w:val="0076301B"/>
    <w:rsid w:val="007C4DB4"/>
    <w:rsid w:val="007E1F22"/>
    <w:rsid w:val="007E5538"/>
    <w:rsid w:val="008143CC"/>
    <w:rsid w:val="008162BD"/>
    <w:rsid w:val="0083735E"/>
    <w:rsid w:val="008B736E"/>
    <w:rsid w:val="008C0583"/>
    <w:rsid w:val="008D54FD"/>
    <w:rsid w:val="00914F6F"/>
    <w:rsid w:val="00957697"/>
    <w:rsid w:val="00985E51"/>
    <w:rsid w:val="009E3863"/>
    <w:rsid w:val="009E3D45"/>
    <w:rsid w:val="009E45BF"/>
    <w:rsid w:val="00A01825"/>
    <w:rsid w:val="00A1701C"/>
    <w:rsid w:val="00AA084D"/>
    <w:rsid w:val="00AB55DF"/>
    <w:rsid w:val="00AC0882"/>
    <w:rsid w:val="00B358D3"/>
    <w:rsid w:val="00B35CF1"/>
    <w:rsid w:val="00B47265"/>
    <w:rsid w:val="00B55321"/>
    <w:rsid w:val="00B729C3"/>
    <w:rsid w:val="00B7337F"/>
    <w:rsid w:val="00B95C64"/>
    <w:rsid w:val="00BA5B0A"/>
    <w:rsid w:val="00BB3D67"/>
    <w:rsid w:val="00BD557B"/>
    <w:rsid w:val="00BD5629"/>
    <w:rsid w:val="00C06900"/>
    <w:rsid w:val="00C11935"/>
    <w:rsid w:val="00C15E48"/>
    <w:rsid w:val="00C36B4E"/>
    <w:rsid w:val="00C90FAF"/>
    <w:rsid w:val="00C9187E"/>
    <w:rsid w:val="00CA57F0"/>
    <w:rsid w:val="00CE35B2"/>
    <w:rsid w:val="00D0153B"/>
    <w:rsid w:val="00D950AC"/>
    <w:rsid w:val="00DC0898"/>
    <w:rsid w:val="00DC2F97"/>
    <w:rsid w:val="00DD7F56"/>
    <w:rsid w:val="00DF6393"/>
    <w:rsid w:val="00E42251"/>
    <w:rsid w:val="00E5045F"/>
    <w:rsid w:val="00E51E30"/>
    <w:rsid w:val="00E67BAF"/>
    <w:rsid w:val="00E85F9A"/>
    <w:rsid w:val="00EE0415"/>
    <w:rsid w:val="00F02581"/>
    <w:rsid w:val="00F15FE5"/>
    <w:rsid w:val="00F37A1B"/>
    <w:rsid w:val="00F579BB"/>
    <w:rsid w:val="00F714C9"/>
    <w:rsid w:val="00F96816"/>
    <w:rsid w:val="00FB2C30"/>
    <w:rsid w:val="00FC2230"/>
    <w:rsid w:val="00FC2D04"/>
    <w:rsid w:val="00FE1820"/>
    <w:rsid w:val="00FF1BDA"/>
    <w:rsid w:val="00FF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90"/>
      <o:colormenu v:ext="edit" strokecolor="red"/>
    </o:shapedefaults>
    <o:shapelayout v:ext="edit">
      <o:idmap v:ext="edit" data="1"/>
      <o:rules v:ext="edit">
        <o:r id="V:Rule10" type="connector" idref="#_x0000_s1033"/>
        <o:r id="V:Rule11" type="connector" idref="#_x0000_s1027"/>
        <o:r id="V:Rule12" type="connector" idref="#_x0000_s1026"/>
        <o:r id="V:Rule13" type="connector" idref="#_x0000_s1028"/>
        <o:r id="V:Rule14" type="connector" idref="#_x0000_s1031"/>
        <o:r id="V:Rule15" type="connector" idref="#_x0000_s1032"/>
        <o:r id="V:Rule16" type="connector" idref="#_x0000_s1038"/>
        <o:r id="V:Rule17" type="connector" idref="#_x0000_s1029"/>
        <o:r id="V:Rule18" type="connector" idref="#_x0000_s103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B4E"/>
  </w:style>
  <w:style w:type="paragraph" w:styleId="Ttulo1">
    <w:name w:val="heading 1"/>
    <w:basedOn w:val="Normal"/>
    <w:next w:val="Normal"/>
    <w:link w:val="Ttulo1Car"/>
    <w:uiPriority w:val="9"/>
    <w:qFormat/>
    <w:rsid w:val="00374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6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644"/>
    <w:rPr>
      <w:rFonts w:ascii="Tahoma" w:hAnsi="Tahoma" w:cs="Tahoma"/>
      <w:sz w:val="16"/>
      <w:szCs w:val="16"/>
      <w:lang w:val="es-ES"/>
    </w:rPr>
  </w:style>
  <w:style w:type="character" w:customStyle="1" w:styleId="A0">
    <w:name w:val="A0"/>
    <w:uiPriority w:val="99"/>
    <w:rsid w:val="007C4DB4"/>
    <w:rPr>
      <w:rFonts w:cs="Optima"/>
      <w:color w:val="000000"/>
    </w:rPr>
  </w:style>
  <w:style w:type="character" w:styleId="Hipervnculo">
    <w:name w:val="Hyperlink"/>
    <w:basedOn w:val="Fuentedeprrafopredeter"/>
    <w:uiPriority w:val="99"/>
    <w:unhideWhenUsed/>
    <w:rsid w:val="00B358D3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1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140F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rsid w:val="00140FB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C2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F9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F97"/>
    <w:rPr>
      <w:b/>
      <w:bCs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1639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a19">
    <w:name w:val="Pa19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character" w:customStyle="1" w:styleId="A1">
    <w:name w:val="A1"/>
    <w:uiPriority w:val="99"/>
    <w:rsid w:val="00374CFA"/>
    <w:rPr>
      <w:color w:val="000000"/>
    </w:rPr>
  </w:style>
  <w:style w:type="paragraph" w:customStyle="1" w:styleId="Pa43">
    <w:name w:val="Pa43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character" w:customStyle="1" w:styleId="A3">
    <w:name w:val="A3"/>
    <w:uiPriority w:val="99"/>
    <w:rsid w:val="00374CFA"/>
    <w:rPr>
      <w:b/>
      <w:bCs/>
      <w:color w:val="000000"/>
    </w:rPr>
  </w:style>
  <w:style w:type="paragraph" w:customStyle="1" w:styleId="Pa44">
    <w:name w:val="Pa44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paragraph" w:customStyle="1" w:styleId="Pa22">
    <w:name w:val="Pa22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paragraph" w:customStyle="1" w:styleId="Pa46">
    <w:name w:val="Pa46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paragraph" w:customStyle="1" w:styleId="Pa47">
    <w:name w:val="Pa47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paragraph" w:customStyle="1" w:styleId="Pa2">
    <w:name w:val="Pa2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paragraph" w:customStyle="1" w:styleId="Pa45">
    <w:name w:val="Pa45"/>
    <w:basedOn w:val="Normal"/>
    <w:next w:val="Normal"/>
    <w:uiPriority w:val="99"/>
    <w:rsid w:val="00374CFA"/>
    <w:pPr>
      <w:autoSpaceDE w:val="0"/>
      <w:autoSpaceDN w:val="0"/>
      <w:adjustRightInd w:val="0"/>
      <w:spacing w:after="0" w:line="221" w:lineRule="atLeast"/>
    </w:pPr>
    <w:rPr>
      <w:rFonts w:ascii="Arial" w:eastAsiaTheme="minorHAnsi" w:hAnsi="Arial" w:cs="Arial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74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74CFA"/>
    <w:pPr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374CF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02F5B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E85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5">
    <w:name w:val="Medium Shading 2 Accent 5"/>
    <w:basedOn w:val="Tablanormal"/>
    <w:uiPriority w:val="64"/>
    <w:rsid w:val="00E85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inespaciado">
    <w:name w:val="No Spacing"/>
    <w:basedOn w:val="Normal"/>
    <w:uiPriority w:val="1"/>
    <w:qFormat/>
    <w:rsid w:val="00745EA7"/>
    <w:pPr>
      <w:spacing w:after="0" w:line="240" w:lineRule="auto"/>
    </w:pPr>
    <w:rPr>
      <w:sz w:val="23"/>
      <w:szCs w:val="23"/>
      <w:lang w:val="es-ES" w:eastAsia="en-US"/>
    </w:rPr>
  </w:style>
  <w:style w:type="character" w:customStyle="1" w:styleId="usuario">
    <w:name w:val="usuario"/>
    <w:basedOn w:val="Fuentedeprrafopredeter"/>
    <w:rsid w:val="00CA57F0"/>
  </w:style>
  <w:style w:type="character" w:styleId="Textoennegrita">
    <w:name w:val="Strong"/>
    <w:basedOn w:val="Fuentedeprrafopredeter"/>
    <w:uiPriority w:val="22"/>
    <w:qFormat/>
    <w:rsid w:val="00CA57F0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14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4F6F"/>
  </w:style>
  <w:style w:type="paragraph" w:styleId="Piedepgina">
    <w:name w:val="footer"/>
    <w:basedOn w:val="Normal"/>
    <w:link w:val="PiedepginaCar"/>
    <w:uiPriority w:val="99"/>
    <w:semiHidden/>
    <w:unhideWhenUsed/>
    <w:rsid w:val="00914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4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6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644"/>
    <w:rPr>
      <w:rFonts w:ascii="Tahoma" w:hAnsi="Tahoma" w:cs="Tahoma"/>
      <w:sz w:val="16"/>
      <w:szCs w:val="16"/>
      <w:lang w:val="es-ES"/>
    </w:rPr>
  </w:style>
  <w:style w:type="character" w:customStyle="1" w:styleId="A0">
    <w:name w:val="A0"/>
    <w:uiPriority w:val="99"/>
    <w:rsid w:val="007C4DB4"/>
    <w:rPr>
      <w:rFonts w:cs="Optima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B358D3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1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140F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rsid w:val="00140FB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C2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F9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F97"/>
    <w:rPr>
      <w:b/>
      <w:bCs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EEA97.6587C140" TargetMode="External"/><Relationship Id="rId14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mailto:ccajas@nutri-salud.urc-chs.com" TargetMode="External"/><Relationship Id="rId3" Type="http://schemas.openxmlformats.org/officeDocument/2006/relationships/hyperlink" Target="mailto:l_reyesgabriel@hotmail.com" TargetMode="External"/><Relationship Id="rId7" Type="http://schemas.openxmlformats.org/officeDocument/2006/relationships/hyperlink" Target="mailto:gmazia@path.org" TargetMode="External"/><Relationship Id="rId2" Type="http://schemas.openxmlformats.org/officeDocument/2006/relationships/hyperlink" Target="mailto:gbarrios@nutri-salud.urc-chs.com" TargetMode="External"/><Relationship Id="rId1" Type="http://schemas.openxmlformats.org/officeDocument/2006/relationships/hyperlink" Target="mailto:mesotveas70@yahoo.es" TargetMode="External"/><Relationship Id="rId6" Type="http://schemas.openxmlformats.org/officeDocument/2006/relationships/hyperlink" Target="mailto:mirnaaracelylinares@gmail.com" TargetMode="External"/><Relationship Id="rId11" Type="http://schemas.openxmlformats.org/officeDocument/2006/relationships/hyperlink" Target="mailto:ccajas@nutri-salud.urc-chs.com" TargetMode="External"/><Relationship Id="rId5" Type="http://schemas.openxmlformats.org/officeDocument/2006/relationships/hyperlink" Target="mailto:nataliarestrepoce@hotmail.com" TargetMode="External"/><Relationship Id="rId10" Type="http://schemas.openxmlformats.org/officeDocument/2006/relationships/hyperlink" Target="mailto:machavez@urc-chs.com" TargetMode="External"/><Relationship Id="rId4" Type="http://schemas.openxmlformats.org/officeDocument/2006/relationships/hyperlink" Target="mailto:carmita.perez@dpsx.gob.ec" TargetMode="External"/><Relationship Id="rId9" Type="http://schemas.openxmlformats.org/officeDocument/2006/relationships/hyperlink" Target="http://www.fundacioncanguro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B58A-9177-4868-ADCD-0BF2BBBA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1849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xg</dc:creator>
  <cp:lastModifiedBy>Valued Acer Customer</cp:lastModifiedBy>
  <cp:revision>2</cp:revision>
  <dcterms:created xsi:type="dcterms:W3CDTF">2014-01-02T21:32:00Z</dcterms:created>
  <dcterms:modified xsi:type="dcterms:W3CDTF">2014-01-02T21:32:00Z</dcterms:modified>
</cp:coreProperties>
</file>